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3AFD" w:rsidRPr="00115BBA" w:rsidRDefault="00243AFD" w:rsidP="00243AFD">
      <w:pPr>
        <w:spacing w:after="0" w:line="240" w:lineRule="auto"/>
        <w:jc w:val="right"/>
        <w:rPr>
          <w:rFonts w:ascii="Times New Roman" w:hAnsi="Times New Roman" w:cs="Times New Roman"/>
          <w:sz w:val="28"/>
          <w:szCs w:val="28"/>
        </w:rPr>
      </w:pPr>
      <w:r w:rsidRPr="00115BBA">
        <w:rPr>
          <w:rFonts w:ascii="Times New Roman" w:hAnsi="Times New Roman" w:cs="Times New Roman"/>
          <w:sz w:val="28"/>
          <w:szCs w:val="28"/>
        </w:rPr>
        <w:t>Приложение 1</w:t>
      </w:r>
    </w:p>
    <w:p w:rsidR="00243AFD" w:rsidRPr="00115BBA" w:rsidRDefault="00243AFD" w:rsidP="00243AFD">
      <w:pPr>
        <w:spacing w:after="0" w:line="240" w:lineRule="auto"/>
        <w:jc w:val="right"/>
        <w:rPr>
          <w:rFonts w:ascii="Times New Roman" w:hAnsi="Times New Roman" w:cs="Times New Roman"/>
          <w:sz w:val="28"/>
          <w:szCs w:val="28"/>
        </w:rPr>
      </w:pPr>
      <w:r w:rsidRPr="00115BBA">
        <w:rPr>
          <w:rFonts w:ascii="Times New Roman" w:hAnsi="Times New Roman" w:cs="Times New Roman"/>
          <w:sz w:val="28"/>
          <w:szCs w:val="28"/>
        </w:rPr>
        <w:t>к решению Думы г. Пыть-Яха</w:t>
      </w:r>
    </w:p>
    <w:p w:rsidR="00243AFD" w:rsidRPr="00115BBA" w:rsidRDefault="00243AFD" w:rsidP="00617A36">
      <w:pPr>
        <w:spacing w:after="0" w:line="240" w:lineRule="auto"/>
        <w:jc w:val="right"/>
        <w:rPr>
          <w:rFonts w:ascii="Times New Roman" w:hAnsi="Times New Roman" w:cs="Times New Roman"/>
          <w:sz w:val="28"/>
          <w:szCs w:val="28"/>
        </w:rPr>
      </w:pPr>
      <w:r w:rsidRPr="00115BBA">
        <w:rPr>
          <w:rFonts w:ascii="Times New Roman" w:hAnsi="Times New Roman" w:cs="Times New Roman"/>
          <w:sz w:val="28"/>
          <w:szCs w:val="28"/>
        </w:rPr>
        <w:t xml:space="preserve">от </w:t>
      </w:r>
      <w:r w:rsidR="008770E7" w:rsidRPr="00115BBA">
        <w:rPr>
          <w:rFonts w:ascii="Times New Roman" w:hAnsi="Times New Roman" w:cs="Times New Roman"/>
          <w:sz w:val="28"/>
          <w:szCs w:val="28"/>
        </w:rPr>
        <w:t>__</w:t>
      </w:r>
      <w:r w:rsidR="00005FB5" w:rsidRPr="00115BBA">
        <w:rPr>
          <w:rFonts w:ascii="Times New Roman" w:hAnsi="Times New Roman" w:cs="Times New Roman"/>
          <w:sz w:val="28"/>
          <w:szCs w:val="28"/>
        </w:rPr>
        <w:t>____</w:t>
      </w:r>
      <w:r w:rsidR="008770E7" w:rsidRPr="00115BBA">
        <w:rPr>
          <w:rFonts w:ascii="Times New Roman" w:hAnsi="Times New Roman" w:cs="Times New Roman"/>
          <w:sz w:val="28"/>
          <w:szCs w:val="28"/>
        </w:rPr>
        <w:t>____</w:t>
      </w:r>
      <w:r w:rsidR="00005FB5" w:rsidRPr="00115BBA">
        <w:rPr>
          <w:rFonts w:ascii="Times New Roman" w:hAnsi="Times New Roman" w:cs="Times New Roman"/>
          <w:sz w:val="28"/>
          <w:szCs w:val="28"/>
        </w:rPr>
        <w:t>2020 №</w:t>
      </w:r>
      <w:r w:rsidRPr="00115BBA">
        <w:rPr>
          <w:rFonts w:ascii="Times New Roman" w:hAnsi="Times New Roman" w:cs="Times New Roman"/>
          <w:sz w:val="28"/>
          <w:szCs w:val="28"/>
        </w:rPr>
        <w:t xml:space="preserve"> </w:t>
      </w:r>
      <w:r w:rsidR="008770E7" w:rsidRPr="00115BBA">
        <w:rPr>
          <w:rFonts w:ascii="Times New Roman" w:hAnsi="Times New Roman" w:cs="Times New Roman"/>
          <w:sz w:val="28"/>
          <w:szCs w:val="28"/>
        </w:rPr>
        <w:t>________</w:t>
      </w:r>
    </w:p>
    <w:p w:rsidR="008770E7" w:rsidRPr="00115BBA" w:rsidRDefault="008770E7" w:rsidP="00617A36">
      <w:pPr>
        <w:spacing w:after="0" w:line="240" w:lineRule="auto"/>
        <w:jc w:val="right"/>
        <w:rPr>
          <w:rFonts w:ascii="Times New Roman" w:hAnsi="Times New Roman" w:cs="Times New Roman"/>
          <w:sz w:val="28"/>
          <w:szCs w:val="28"/>
        </w:rPr>
      </w:pPr>
    </w:p>
    <w:p w:rsidR="008770E7" w:rsidRPr="00115BBA" w:rsidRDefault="008770E7" w:rsidP="008770E7">
      <w:pPr>
        <w:spacing w:after="0" w:line="240" w:lineRule="auto"/>
        <w:jc w:val="right"/>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«Приложение № 1</w:t>
      </w:r>
    </w:p>
    <w:p w:rsidR="008770E7" w:rsidRPr="00115BBA" w:rsidRDefault="008770E7" w:rsidP="008770E7">
      <w:pPr>
        <w:spacing w:after="0" w:line="240" w:lineRule="auto"/>
        <w:jc w:val="right"/>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к решению Думы города Пыть-Яха</w:t>
      </w:r>
    </w:p>
    <w:p w:rsidR="008770E7" w:rsidRPr="00115BBA" w:rsidRDefault="008770E7" w:rsidP="008770E7">
      <w:pPr>
        <w:spacing w:after="0" w:line="240" w:lineRule="auto"/>
        <w:jc w:val="right"/>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от 19.12.2019 № 285</w:t>
      </w:r>
    </w:p>
    <w:p w:rsidR="00C405D7" w:rsidRPr="00115BBA" w:rsidRDefault="00C405D7" w:rsidP="00243AFD">
      <w:pPr>
        <w:spacing w:after="0" w:line="240" w:lineRule="auto"/>
        <w:jc w:val="center"/>
        <w:rPr>
          <w:rFonts w:ascii="Times New Roman" w:eastAsia="Times New Roman" w:hAnsi="Times New Roman" w:cs="Times New Roman"/>
          <w:color w:val="000000"/>
          <w:sz w:val="28"/>
          <w:szCs w:val="28"/>
          <w:lang w:eastAsia="ru-RU"/>
        </w:rPr>
      </w:pPr>
    </w:p>
    <w:p w:rsidR="00243AFD" w:rsidRPr="00115BBA" w:rsidRDefault="00243AFD" w:rsidP="00243AFD">
      <w:pPr>
        <w:spacing w:after="0" w:line="240" w:lineRule="auto"/>
        <w:jc w:val="center"/>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 xml:space="preserve">Доходы бюджета городского округа города Пыть-Яха </w:t>
      </w:r>
    </w:p>
    <w:p w:rsidR="00243AFD" w:rsidRPr="00115BBA" w:rsidRDefault="00243AFD" w:rsidP="00243AFD">
      <w:pPr>
        <w:spacing w:after="0" w:line="240" w:lineRule="auto"/>
        <w:jc w:val="center"/>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по группам, подгруппам и статьям класс</w:t>
      </w:r>
      <w:r w:rsidR="00770586" w:rsidRPr="00115BBA">
        <w:rPr>
          <w:rFonts w:ascii="Times New Roman" w:eastAsia="Times New Roman" w:hAnsi="Times New Roman" w:cs="Times New Roman"/>
          <w:color w:val="000000"/>
          <w:sz w:val="28"/>
          <w:szCs w:val="28"/>
          <w:lang w:eastAsia="ru-RU"/>
        </w:rPr>
        <w:t>ификации доходов бюджетов на 2020</w:t>
      </w:r>
      <w:r w:rsidRPr="00115BBA">
        <w:rPr>
          <w:rFonts w:ascii="Times New Roman" w:eastAsia="Times New Roman" w:hAnsi="Times New Roman" w:cs="Times New Roman"/>
          <w:color w:val="000000"/>
          <w:sz w:val="28"/>
          <w:szCs w:val="28"/>
          <w:lang w:eastAsia="ru-RU"/>
        </w:rPr>
        <w:t xml:space="preserve"> год</w:t>
      </w:r>
    </w:p>
    <w:p w:rsidR="00243AFD" w:rsidRPr="00115BBA" w:rsidRDefault="00243AFD" w:rsidP="00243AFD">
      <w:pPr>
        <w:spacing w:after="0" w:line="240" w:lineRule="auto"/>
        <w:jc w:val="center"/>
        <w:rPr>
          <w:rFonts w:ascii="Times New Roman" w:eastAsia="Times New Roman" w:hAnsi="Times New Roman" w:cs="Times New Roman"/>
          <w:color w:val="000000"/>
          <w:sz w:val="28"/>
          <w:szCs w:val="28"/>
          <w:lang w:eastAsia="ru-RU"/>
        </w:rPr>
      </w:pPr>
    </w:p>
    <w:p w:rsidR="00243AFD" w:rsidRPr="00115BBA" w:rsidRDefault="00243AFD" w:rsidP="00243AFD">
      <w:pPr>
        <w:spacing w:after="0" w:line="240" w:lineRule="auto"/>
        <w:jc w:val="right"/>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(тыс. рублей)</w:t>
      </w:r>
    </w:p>
    <w:tbl>
      <w:tblPr>
        <w:tblStyle w:val="a9"/>
        <w:tblW w:w="5000" w:type="pct"/>
        <w:tblLook w:val="04A0" w:firstRow="1" w:lastRow="0" w:firstColumn="1" w:lastColumn="0" w:noHBand="0" w:noVBand="1"/>
      </w:tblPr>
      <w:tblGrid>
        <w:gridCol w:w="2516"/>
        <w:gridCol w:w="6254"/>
        <w:gridCol w:w="1424"/>
      </w:tblGrid>
      <w:tr w:rsidR="007E200C" w:rsidRPr="007E200C" w:rsidTr="002E0A5F">
        <w:trPr>
          <w:cantSplit/>
          <w:trHeight w:val="797"/>
          <w:tblHeader/>
        </w:trPr>
        <w:tc>
          <w:tcPr>
            <w:tcW w:w="1183" w:type="pct"/>
            <w:vAlign w:val="center"/>
            <w:hideMark/>
          </w:tcPr>
          <w:p w:rsidR="007E200C" w:rsidRPr="007E200C" w:rsidRDefault="007E200C" w:rsidP="007E200C">
            <w:pPr>
              <w:jc w:val="center"/>
              <w:rPr>
                <w:rFonts w:ascii="Times New Roman" w:hAnsi="Times New Roman" w:cs="Times New Roman"/>
                <w:bCs/>
                <w:sz w:val="20"/>
                <w:szCs w:val="20"/>
              </w:rPr>
            </w:pPr>
            <w:r w:rsidRPr="007E200C">
              <w:rPr>
                <w:rFonts w:ascii="Times New Roman" w:hAnsi="Times New Roman" w:cs="Times New Roman"/>
                <w:bCs/>
                <w:sz w:val="20"/>
                <w:szCs w:val="20"/>
              </w:rPr>
              <w:t>Код бюджетной классификации Российской Федерации</w:t>
            </w:r>
          </w:p>
        </w:tc>
        <w:tc>
          <w:tcPr>
            <w:tcW w:w="3093" w:type="pct"/>
            <w:vAlign w:val="center"/>
            <w:hideMark/>
          </w:tcPr>
          <w:p w:rsidR="007E200C" w:rsidRPr="007E200C" w:rsidRDefault="007E200C" w:rsidP="007E200C">
            <w:pPr>
              <w:jc w:val="center"/>
              <w:rPr>
                <w:rFonts w:ascii="Times New Roman" w:hAnsi="Times New Roman" w:cs="Times New Roman"/>
                <w:bCs/>
                <w:sz w:val="20"/>
                <w:szCs w:val="20"/>
              </w:rPr>
            </w:pPr>
            <w:r w:rsidRPr="007E200C">
              <w:rPr>
                <w:rFonts w:ascii="Times New Roman" w:hAnsi="Times New Roman" w:cs="Times New Roman"/>
                <w:bCs/>
                <w:sz w:val="20"/>
                <w:szCs w:val="20"/>
              </w:rPr>
              <w:t>Наименование кода классификации доходов</w:t>
            </w:r>
          </w:p>
        </w:tc>
        <w:tc>
          <w:tcPr>
            <w:tcW w:w="724" w:type="pct"/>
            <w:vAlign w:val="center"/>
            <w:hideMark/>
          </w:tcPr>
          <w:p w:rsidR="007E200C" w:rsidRPr="007E200C" w:rsidRDefault="007E200C" w:rsidP="007E200C">
            <w:pPr>
              <w:jc w:val="center"/>
              <w:rPr>
                <w:rFonts w:ascii="Times New Roman" w:hAnsi="Times New Roman" w:cs="Times New Roman"/>
                <w:bCs/>
                <w:sz w:val="20"/>
                <w:szCs w:val="20"/>
              </w:rPr>
            </w:pPr>
            <w:r w:rsidRPr="007E200C">
              <w:rPr>
                <w:rFonts w:ascii="Times New Roman" w:hAnsi="Times New Roman" w:cs="Times New Roman"/>
                <w:bCs/>
                <w:sz w:val="20"/>
                <w:szCs w:val="20"/>
              </w:rPr>
              <w:t>Сумма на год</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000 1 00 00000 00 0000 000</w:t>
            </w:r>
          </w:p>
        </w:tc>
        <w:tc>
          <w:tcPr>
            <w:tcW w:w="3093" w:type="pct"/>
            <w:noWrap/>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НАЛОГОВЫЕ И НЕНАЛОГОВЫЕ ДОХОДЫ</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1 247 213,0</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 </w:t>
            </w:r>
          </w:p>
        </w:tc>
        <w:tc>
          <w:tcPr>
            <w:tcW w:w="3093" w:type="pct"/>
            <w:noWrap/>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НАЛОГОВЫЕ ДОХОДЫ</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1 016 718,7</w:t>
            </w:r>
          </w:p>
        </w:tc>
      </w:tr>
      <w:tr w:rsidR="007E200C" w:rsidRPr="007E200C" w:rsidTr="002E0A5F">
        <w:trPr>
          <w:cantSplit/>
          <w:trHeight w:val="276"/>
        </w:trPr>
        <w:tc>
          <w:tcPr>
            <w:tcW w:w="1183" w:type="pct"/>
            <w:vAlign w:val="center"/>
            <w:hideMark/>
          </w:tcPr>
          <w:p w:rsidR="007E200C" w:rsidRPr="007E200C" w:rsidRDefault="009F1591" w:rsidP="00D36AD4">
            <w:pPr>
              <w:rPr>
                <w:rFonts w:ascii="Times New Roman" w:hAnsi="Times New Roman" w:cs="Times New Roman"/>
                <w:bCs/>
                <w:sz w:val="20"/>
                <w:szCs w:val="20"/>
              </w:rPr>
            </w:pPr>
            <w:r w:rsidRPr="009F1591">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1 01 00000 00 0000 000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НАЛОГИ НА ПРИБЫЛЬ, ДОХОДЫ</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756 861,9</w:t>
            </w:r>
          </w:p>
        </w:tc>
      </w:tr>
      <w:tr w:rsidR="007E200C" w:rsidRPr="007E200C" w:rsidTr="002E0A5F">
        <w:trPr>
          <w:cantSplit/>
          <w:trHeight w:val="276"/>
        </w:trPr>
        <w:tc>
          <w:tcPr>
            <w:tcW w:w="1183" w:type="pct"/>
            <w:vAlign w:val="center"/>
            <w:hideMark/>
          </w:tcPr>
          <w:p w:rsidR="007E200C" w:rsidRPr="007E200C" w:rsidRDefault="009F1591" w:rsidP="00D36AD4">
            <w:pPr>
              <w:rPr>
                <w:rFonts w:ascii="Times New Roman" w:hAnsi="Times New Roman" w:cs="Times New Roman"/>
                <w:bCs/>
                <w:sz w:val="20"/>
                <w:szCs w:val="20"/>
              </w:rPr>
            </w:pPr>
            <w:r w:rsidRPr="009F1591">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1 01 02000 01 0000 110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 на доходы физических лиц</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756 861,9</w:t>
            </w:r>
          </w:p>
        </w:tc>
      </w:tr>
      <w:tr w:rsidR="007E200C" w:rsidRPr="007E200C" w:rsidTr="002E0A5F">
        <w:trPr>
          <w:cantSplit/>
          <w:trHeight w:val="945"/>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1 01 02010 01 0000 110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227¹ и 228 Налогового кодекса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748 709,4</w:t>
            </w:r>
          </w:p>
        </w:tc>
      </w:tr>
      <w:tr w:rsidR="007E200C" w:rsidRPr="007E200C" w:rsidTr="002E0A5F">
        <w:trPr>
          <w:cantSplit/>
          <w:trHeight w:val="1400"/>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1 01 02020 01 0000 110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2 092,3</w:t>
            </w:r>
          </w:p>
        </w:tc>
      </w:tr>
      <w:tr w:rsidR="007E200C" w:rsidRPr="007E200C" w:rsidTr="002E0A5F">
        <w:trPr>
          <w:cantSplit/>
          <w:trHeight w:val="573"/>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1 01 02030 01 0000 110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2 790,0</w:t>
            </w:r>
          </w:p>
        </w:tc>
      </w:tr>
      <w:tr w:rsidR="007E200C" w:rsidRPr="007E200C" w:rsidTr="002E0A5F">
        <w:trPr>
          <w:cantSplit/>
          <w:trHeight w:val="1152"/>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1 01 02040 01 0000 110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3 270,2</w:t>
            </w:r>
          </w:p>
        </w:tc>
      </w:tr>
      <w:tr w:rsidR="007E200C" w:rsidRPr="007E200C" w:rsidTr="002E0A5F">
        <w:trPr>
          <w:cantSplit/>
          <w:trHeight w:val="552"/>
        </w:trPr>
        <w:tc>
          <w:tcPr>
            <w:tcW w:w="1183" w:type="pct"/>
            <w:vAlign w:val="center"/>
            <w:hideMark/>
          </w:tcPr>
          <w:p w:rsidR="007E200C" w:rsidRPr="007E200C" w:rsidRDefault="009F1591" w:rsidP="00D36AD4">
            <w:pPr>
              <w:rPr>
                <w:rFonts w:ascii="Times New Roman" w:hAnsi="Times New Roman" w:cs="Times New Roman"/>
                <w:bCs/>
                <w:sz w:val="20"/>
                <w:szCs w:val="20"/>
              </w:rPr>
            </w:pPr>
            <w:r>
              <w:rPr>
                <w:rFonts w:ascii="Times New Roman" w:hAnsi="Times New Roman" w:cs="Times New Roman"/>
                <w:bCs/>
                <w:sz w:val="20"/>
                <w:szCs w:val="20"/>
              </w:rPr>
              <w:t>0</w:t>
            </w:r>
            <w:r w:rsidR="007E200C" w:rsidRPr="007E200C">
              <w:rPr>
                <w:rFonts w:ascii="Times New Roman" w:hAnsi="Times New Roman" w:cs="Times New Roman"/>
                <w:bCs/>
                <w:sz w:val="20"/>
                <w:szCs w:val="20"/>
              </w:rPr>
              <w:t>00 1 03 00000 00 0000 000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НАЛОГИ НА ТОВАРЫ (РАБОТЫ, УСЛУГИ), РЕАЛИЗУЕМЫЕ НА ТЕРРИТОРИИ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11 535,6</w:t>
            </w:r>
          </w:p>
        </w:tc>
      </w:tr>
      <w:tr w:rsidR="007E200C" w:rsidRPr="007E200C" w:rsidTr="002E0A5F">
        <w:trPr>
          <w:cantSplit/>
          <w:trHeight w:val="403"/>
        </w:trPr>
        <w:tc>
          <w:tcPr>
            <w:tcW w:w="1183" w:type="pct"/>
            <w:vAlign w:val="center"/>
            <w:hideMark/>
          </w:tcPr>
          <w:p w:rsidR="007E200C" w:rsidRPr="007E200C" w:rsidRDefault="009F1591" w:rsidP="00D36AD4">
            <w:pPr>
              <w:rPr>
                <w:rFonts w:ascii="Times New Roman" w:hAnsi="Times New Roman" w:cs="Times New Roman"/>
                <w:bCs/>
                <w:sz w:val="20"/>
                <w:szCs w:val="20"/>
              </w:rPr>
            </w:pPr>
            <w:r>
              <w:rPr>
                <w:rFonts w:ascii="Times New Roman" w:hAnsi="Times New Roman" w:cs="Times New Roman"/>
                <w:bCs/>
                <w:sz w:val="20"/>
                <w:szCs w:val="20"/>
              </w:rPr>
              <w:t>0</w:t>
            </w:r>
            <w:r w:rsidR="007E200C" w:rsidRPr="007E200C">
              <w:rPr>
                <w:rFonts w:ascii="Times New Roman" w:hAnsi="Times New Roman" w:cs="Times New Roman"/>
                <w:bCs/>
                <w:sz w:val="20"/>
                <w:szCs w:val="20"/>
              </w:rPr>
              <w:t>00 1 03 02000 01 0000 110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Акцизы по подакцизным товарам (продукции), производимым на территории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11 535,6</w:t>
            </w:r>
          </w:p>
        </w:tc>
      </w:tr>
      <w:tr w:rsidR="007E200C" w:rsidRPr="007E200C" w:rsidTr="002E0A5F">
        <w:trPr>
          <w:cantSplit/>
          <w:trHeight w:val="905"/>
        </w:trPr>
        <w:tc>
          <w:tcPr>
            <w:tcW w:w="1183" w:type="pct"/>
            <w:vAlign w:val="center"/>
            <w:hideMark/>
          </w:tcPr>
          <w:p w:rsidR="007E200C" w:rsidRPr="007E200C" w:rsidRDefault="009F1591"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0 1 03 02231 01 0000 110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4 180,2</w:t>
            </w:r>
          </w:p>
        </w:tc>
      </w:tr>
      <w:tr w:rsidR="007E200C" w:rsidRPr="007E200C" w:rsidTr="002E0A5F">
        <w:trPr>
          <w:cantSplit/>
          <w:trHeight w:val="1116"/>
        </w:trPr>
        <w:tc>
          <w:tcPr>
            <w:tcW w:w="1183" w:type="pct"/>
            <w:vAlign w:val="center"/>
            <w:hideMark/>
          </w:tcPr>
          <w:p w:rsidR="007E200C" w:rsidRPr="007E200C" w:rsidRDefault="009F1591" w:rsidP="00D36AD4">
            <w:pPr>
              <w:rPr>
                <w:rFonts w:ascii="Times New Roman" w:hAnsi="Times New Roman" w:cs="Times New Roman"/>
                <w:sz w:val="20"/>
                <w:szCs w:val="20"/>
              </w:rPr>
            </w:pPr>
            <w:r>
              <w:rPr>
                <w:rFonts w:ascii="Times New Roman" w:hAnsi="Times New Roman" w:cs="Times New Roman"/>
                <w:sz w:val="20"/>
                <w:szCs w:val="20"/>
              </w:rPr>
              <w:t>0</w:t>
            </w:r>
            <w:r w:rsidR="007E200C" w:rsidRPr="007E200C">
              <w:rPr>
                <w:rFonts w:ascii="Times New Roman" w:hAnsi="Times New Roman" w:cs="Times New Roman"/>
                <w:sz w:val="20"/>
                <w:szCs w:val="20"/>
              </w:rPr>
              <w:t>00 1 03 02241 01 0000 110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27,6</w:t>
            </w:r>
          </w:p>
        </w:tc>
      </w:tr>
      <w:tr w:rsidR="007E200C" w:rsidRPr="007E200C" w:rsidTr="002E0A5F">
        <w:trPr>
          <w:cantSplit/>
          <w:trHeight w:val="1104"/>
        </w:trPr>
        <w:tc>
          <w:tcPr>
            <w:tcW w:w="1183" w:type="pct"/>
            <w:vAlign w:val="center"/>
            <w:hideMark/>
          </w:tcPr>
          <w:p w:rsidR="007E200C" w:rsidRPr="007E200C" w:rsidRDefault="009F1591" w:rsidP="00D36AD4">
            <w:pPr>
              <w:rPr>
                <w:rFonts w:ascii="Times New Roman" w:hAnsi="Times New Roman" w:cs="Times New Roman"/>
                <w:sz w:val="20"/>
                <w:szCs w:val="20"/>
              </w:rPr>
            </w:pPr>
            <w:r>
              <w:rPr>
                <w:rFonts w:ascii="Times New Roman" w:hAnsi="Times New Roman" w:cs="Times New Roman"/>
                <w:sz w:val="20"/>
                <w:szCs w:val="20"/>
              </w:rPr>
              <w:t>0</w:t>
            </w:r>
            <w:r w:rsidR="007E200C" w:rsidRPr="007E200C">
              <w:rPr>
                <w:rFonts w:ascii="Times New Roman" w:hAnsi="Times New Roman" w:cs="Times New Roman"/>
                <w:sz w:val="20"/>
                <w:szCs w:val="20"/>
              </w:rPr>
              <w:t>00 1 03 02251 01 0000 110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8 105,4</w:t>
            </w:r>
          </w:p>
        </w:tc>
      </w:tr>
      <w:tr w:rsidR="007E200C" w:rsidRPr="007E200C" w:rsidTr="002E0A5F">
        <w:trPr>
          <w:cantSplit/>
          <w:trHeight w:val="485"/>
        </w:trPr>
        <w:tc>
          <w:tcPr>
            <w:tcW w:w="1183" w:type="pct"/>
            <w:vAlign w:val="center"/>
            <w:hideMark/>
          </w:tcPr>
          <w:p w:rsidR="007E200C" w:rsidRPr="007E200C" w:rsidRDefault="009F1591" w:rsidP="00D36AD4">
            <w:pPr>
              <w:rPr>
                <w:rFonts w:ascii="Times New Roman" w:hAnsi="Times New Roman" w:cs="Times New Roman"/>
                <w:sz w:val="20"/>
                <w:szCs w:val="20"/>
              </w:rPr>
            </w:pPr>
            <w:r>
              <w:rPr>
                <w:rFonts w:ascii="Times New Roman" w:hAnsi="Times New Roman" w:cs="Times New Roman"/>
                <w:sz w:val="20"/>
                <w:szCs w:val="20"/>
              </w:rPr>
              <w:lastRenderedPageBreak/>
              <w:t>0</w:t>
            </w:r>
            <w:r w:rsidR="007E200C" w:rsidRPr="007E200C">
              <w:rPr>
                <w:rFonts w:ascii="Times New Roman" w:hAnsi="Times New Roman" w:cs="Times New Roman"/>
                <w:sz w:val="20"/>
                <w:szCs w:val="20"/>
              </w:rPr>
              <w:t>00 1 03 02261 01 0000 110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-777,6</w:t>
            </w:r>
          </w:p>
        </w:tc>
      </w:tr>
      <w:tr w:rsidR="007E200C" w:rsidRPr="007E200C" w:rsidTr="002E0A5F">
        <w:trPr>
          <w:cantSplit/>
          <w:trHeight w:val="276"/>
        </w:trPr>
        <w:tc>
          <w:tcPr>
            <w:tcW w:w="1183" w:type="pct"/>
            <w:vAlign w:val="center"/>
            <w:hideMark/>
          </w:tcPr>
          <w:p w:rsidR="007E200C" w:rsidRPr="007E200C" w:rsidRDefault="009F1591" w:rsidP="00D36AD4">
            <w:pPr>
              <w:rPr>
                <w:rFonts w:ascii="Times New Roman" w:hAnsi="Times New Roman" w:cs="Times New Roman"/>
                <w:bCs/>
                <w:sz w:val="20"/>
                <w:szCs w:val="20"/>
              </w:rPr>
            </w:pPr>
            <w:r w:rsidRPr="009F1591">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НАЛОГИ НА СОВОКУПНЫЙ ДОХОД</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154 122,0</w:t>
            </w:r>
          </w:p>
        </w:tc>
      </w:tr>
      <w:tr w:rsidR="007E200C" w:rsidRPr="007E200C" w:rsidTr="002E0A5F">
        <w:trPr>
          <w:cantSplit/>
          <w:trHeight w:val="552"/>
        </w:trPr>
        <w:tc>
          <w:tcPr>
            <w:tcW w:w="1183" w:type="pct"/>
            <w:vAlign w:val="center"/>
            <w:hideMark/>
          </w:tcPr>
          <w:p w:rsidR="007E200C" w:rsidRPr="007E200C" w:rsidRDefault="009F1591" w:rsidP="00D36AD4">
            <w:pPr>
              <w:rPr>
                <w:rFonts w:ascii="Times New Roman" w:hAnsi="Times New Roman" w:cs="Times New Roman"/>
                <w:bCs/>
                <w:sz w:val="20"/>
                <w:szCs w:val="20"/>
              </w:rPr>
            </w:pPr>
            <w:r w:rsidRPr="009F1591">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1 05 01000 00 0000 110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 взимаемый в связи с применением упрощенной системы налогообложения</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122 657,0</w:t>
            </w:r>
          </w:p>
        </w:tc>
      </w:tr>
      <w:tr w:rsidR="007E200C" w:rsidRPr="007E200C" w:rsidTr="002E0A5F">
        <w:trPr>
          <w:cantSplit/>
          <w:trHeight w:val="396"/>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1 05 01010 01 0000 110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с налогоплательщиков, выбравших в качестве объекта налогообложения доходы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105 722,0</w:t>
            </w:r>
          </w:p>
        </w:tc>
      </w:tr>
      <w:tr w:rsidR="007E200C" w:rsidRPr="007E200C" w:rsidTr="002E0A5F">
        <w:trPr>
          <w:cantSplit/>
          <w:trHeight w:val="444"/>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1 05 01011 01 0000 110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с налогоплательщиков, выбравших в качестве объекта налогообложения доходы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105 722,0</w:t>
            </w:r>
          </w:p>
        </w:tc>
      </w:tr>
      <w:tr w:rsidR="007E200C" w:rsidRPr="007E200C" w:rsidTr="002E0A5F">
        <w:trPr>
          <w:cantSplit/>
          <w:trHeight w:val="552"/>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1 05 01020 01 0000 110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с налогоплательщиков, выбравших в качестве объекта налогообложения доходы, уменьшенные на величину расходов</w:t>
            </w:r>
            <w:bookmarkStart w:id="0" w:name="_GoBack"/>
            <w:bookmarkEnd w:id="0"/>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16 935,0</w:t>
            </w:r>
          </w:p>
        </w:tc>
      </w:tr>
      <w:tr w:rsidR="007E200C" w:rsidRPr="007E200C" w:rsidTr="002E0A5F">
        <w:trPr>
          <w:cantSplit/>
          <w:trHeight w:val="868"/>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1 05 01021 01 0000 110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16 935,0</w:t>
            </w:r>
          </w:p>
        </w:tc>
      </w:tr>
      <w:tr w:rsidR="007E200C" w:rsidRPr="007E200C" w:rsidTr="002E0A5F">
        <w:trPr>
          <w:cantSplit/>
          <w:trHeight w:val="276"/>
        </w:trPr>
        <w:tc>
          <w:tcPr>
            <w:tcW w:w="1183" w:type="pct"/>
            <w:vAlign w:val="center"/>
            <w:hideMark/>
          </w:tcPr>
          <w:p w:rsidR="007E200C" w:rsidRPr="007E200C" w:rsidRDefault="00572197" w:rsidP="00D36AD4">
            <w:pPr>
              <w:rPr>
                <w:rFonts w:ascii="Times New Roman" w:hAnsi="Times New Roman" w:cs="Times New Roman"/>
                <w:bCs/>
                <w:sz w:val="20"/>
                <w:szCs w:val="20"/>
              </w:rPr>
            </w:pPr>
            <w:r w:rsidRPr="00572197">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1 05 02000 02 0000 110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Единый налог на вмененный доход для отдельных видов деятельности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28 335,0</w:t>
            </w:r>
          </w:p>
        </w:tc>
      </w:tr>
      <w:tr w:rsidR="007E200C" w:rsidRPr="007E200C" w:rsidTr="002E0A5F">
        <w:trPr>
          <w:cantSplit/>
          <w:trHeight w:val="276"/>
        </w:trPr>
        <w:tc>
          <w:tcPr>
            <w:tcW w:w="1183" w:type="pct"/>
            <w:vAlign w:val="center"/>
            <w:hideMark/>
          </w:tcPr>
          <w:p w:rsidR="007E200C" w:rsidRPr="007E200C" w:rsidRDefault="00572197" w:rsidP="00D36AD4">
            <w:pPr>
              <w:rPr>
                <w:rFonts w:ascii="Times New Roman" w:hAnsi="Times New Roman" w:cs="Times New Roman"/>
                <w:sz w:val="20"/>
                <w:szCs w:val="20"/>
              </w:rPr>
            </w:pPr>
            <w:r w:rsidRPr="00572197">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1 05 02010 02 0000 110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Единый налог на вмененный доход для отдельных видов деятельности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28 335,0</w:t>
            </w:r>
          </w:p>
        </w:tc>
      </w:tr>
      <w:tr w:rsidR="007E200C" w:rsidRPr="007E200C" w:rsidTr="002E0A5F">
        <w:trPr>
          <w:cantSplit/>
          <w:trHeight w:val="276"/>
        </w:trPr>
        <w:tc>
          <w:tcPr>
            <w:tcW w:w="1183" w:type="pct"/>
            <w:vAlign w:val="center"/>
            <w:hideMark/>
          </w:tcPr>
          <w:p w:rsidR="007E200C" w:rsidRPr="007E200C" w:rsidRDefault="00572197" w:rsidP="00D36AD4">
            <w:pPr>
              <w:rPr>
                <w:rFonts w:ascii="Times New Roman" w:hAnsi="Times New Roman" w:cs="Times New Roman"/>
                <w:bCs/>
                <w:sz w:val="20"/>
                <w:szCs w:val="20"/>
              </w:rPr>
            </w:pPr>
            <w:r w:rsidRPr="00572197">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1 05 03000 01 0000 110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Единый сельскохозяйственный налог</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423,0</w:t>
            </w:r>
          </w:p>
        </w:tc>
      </w:tr>
      <w:tr w:rsidR="007E200C" w:rsidRPr="007E200C" w:rsidTr="002E0A5F">
        <w:trPr>
          <w:cantSplit/>
          <w:trHeight w:val="276"/>
        </w:trPr>
        <w:tc>
          <w:tcPr>
            <w:tcW w:w="1183" w:type="pct"/>
            <w:vAlign w:val="center"/>
            <w:hideMark/>
          </w:tcPr>
          <w:p w:rsidR="007E200C" w:rsidRPr="007E200C" w:rsidRDefault="00572197" w:rsidP="00D36AD4">
            <w:pPr>
              <w:rPr>
                <w:rFonts w:ascii="Times New Roman" w:hAnsi="Times New Roman" w:cs="Times New Roman"/>
                <w:sz w:val="20"/>
                <w:szCs w:val="20"/>
              </w:rPr>
            </w:pPr>
            <w:r w:rsidRPr="00572197">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1 05 03010 01 0000 110</w:t>
            </w:r>
          </w:p>
        </w:tc>
        <w:tc>
          <w:tcPr>
            <w:tcW w:w="3093" w:type="pct"/>
            <w:noWrap/>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Единый сельскохозяйственный налог</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423,0</w:t>
            </w:r>
          </w:p>
        </w:tc>
      </w:tr>
      <w:tr w:rsidR="007E200C" w:rsidRPr="007E200C" w:rsidTr="002E0A5F">
        <w:trPr>
          <w:cantSplit/>
          <w:trHeight w:val="305"/>
        </w:trPr>
        <w:tc>
          <w:tcPr>
            <w:tcW w:w="1183" w:type="pct"/>
            <w:vAlign w:val="center"/>
            <w:hideMark/>
          </w:tcPr>
          <w:p w:rsidR="007E200C" w:rsidRPr="007E200C" w:rsidRDefault="00572197" w:rsidP="00D36AD4">
            <w:pPr>
              <w:rPr>
                <w:rFonts w:ascii="Times New Roman" w:hAnsi="Times New Roman" w:cs="Times New Roman"/>
                <w:bCs/>
                <w:sz w:val="20"/>
                <w:szCs w:val="20"/>
              </w:rPr>
            </w:pPr>
            <w:r w:rsidRPr="00572197">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1 05 04000 02 0000 110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 взимаемый в связи с применением патентной системы налогообложения</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2 707,0</w:t>
            </w:r>
          </w:p>
        </w:tc>
      </w:tr>
      <w:tr w:rsidR="007E200C" w:rsidRPr="007E200C" w:rsidTr="002E0A5F">
        <w:trPr>
          <w:cantSplit/>
          <w:trHeight w:val="552"/>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1 05 04010 02 0000 110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в связи с применением патентной системы налогообложения, зачисляемый в бюджеты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2 707,0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bCs/>
                <w:sz w:val="20"/>
                <w:szCs w:val="20"/>
              </w:rPr>
            </w:pPr>
            <w:r w:rsidRPr="002419A3">
              <w:rPr>
                <w:rFonts w:ascii="Times New Roman" w:hAnsi="Times New Roman" w:cs="Times New Roman"/>
                <w:bCs/>
                <w:sz w:val="20"/>
                <w:szCs w:val="20"/>
              </w:rPr>
              <w:t>000</w:t>
            </w:r>
            <w:r>
              <w:rPr>
                <w:rFonts w:ascii="Times New Roman" w:hAnsi="Times New Roman" w:cs="Times New Roman"/>
                <w:bCs/>
                <w:sz w:val="20"/>
                <w:szCs w:val="20"/>
              </w:rPr>
              <w:t xml:space="preserve"> </w:t>
            </w:r>
            <w:r w:rsidR="007E200C" w:rsidRPr="007E200C">
              <w:rPr>
                <w:rFonts w:ascii="Times New Roman" w:hAnsi="Times New Roman" w:cs="Times New Roman"/>
                <w:bCs/>
                <w:sz w:val="20"/>
                <w:szCs w:val="20"/>
              </w:rPr>
              <w:t>1 06 00000 00 0000 000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НАЛОГИ НА ИМУЩЕСТВО</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88 195,2</w:t>
            </w:r>
          </w:p>
        </w:tc>
      </w:tr>
      <w:tr w:rsidR="007E200C" w:rsidRPr="007E200C" w:rsidTr="002E0A5F">
        <w:trPr>
          <w:cantSplit/>
          <w:trHeight w:val="276"/>
        </w:trPr>
        <w:tc>
          <w:tcPr>
            <w:tcW w:w="1183" w:type="pct"/>
            <w:vAlign w:val="center"/>
            <w:hideMark/>
          </w:tcPr>
          <w:p w:rsidR="007E200C" w:rsidRPr="007E200C" w:rsidRDefault="002419A3" w:rsidP="002419A3">
            <w:pPr>
              <w:rPr>
                <w:rFonts w:ascii="Times New Roman" w:hAnsi="Times New Roman" w:cs="Times New Roman"/>
                <w:bCs/>
                <w:sz w:val="20"/>
                <w:szCs w:val="20"/>
              </w:rPr>
            </w:pPr>
            <w:r w:rsidRPr="002419A3">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1 06 01000 00 0000 110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 на имущество физических лиц</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16 846,0</w:t>
            </w:r>
          </w:p>
        </w:tc>
      </w:tr>
      <w:tr w:rsidR="007E200C" w:rsidRPr="007E200C" w:rsidTr="002E0A5F">
        <w:trPr>
          <w:cantSplit/>
          <w:trHeight w:val="552"/>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1 06 01020 04 0000 110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16 846,0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bCs/>
                <w:sz w:val="20"/>
                <w:szCs w:val="20"/>
              </w:rPr>
            </w:pPr>
            <w:r w:rsidRPr="002419A3">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1 06 04000 00 0000 000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Транспортный налог</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18 100,0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1 06 04011 04 0000 110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Транспортный налог с организаций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6 600,0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1 06 04012 04 0000 110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Транспортный налог с физических лиц</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11 500,0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bCs/>
                <w:sz w:val="20"/>
                <w:szCs w:val="20"/>
              </w:rPr>
            </w:pPr>
            <w:r w:rsidRPr="002419A3">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1 06 06000 00 0000 110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Земельный налог</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53 249,2</w:t>
            </w:r>
          </w:p>
        </w:tc>
      </w:tr>
      <w:tr w:rsidR="007E200C" w:rsidRPr="007E200C" w:rsidTr="002E0A5F">
        <w:trPr>
          <w:cantSplit/>
          <w:trHeight w:val="552"/>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1 06 06032 04 0000 110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Земельный налог с организаций,</w:t>
            </w:r>
            <w:r w:rsidR="00E02500">
              <w:rPr>
                <w:rFonts w:ascii="Times New Roman" w:hAnsi="Times New Roman" w:cs="Times New Roman"/>
                <w:sz w:val="20"/>
                <w:szCs w:val="20"/>
              </w:rPr>
              <w:t xml:space="preserve"> </w:t>
            </w:r>
            <w:r w:rsidRPr="007E200C">
              <w:rPr>
                <w:rFonts w:ascii="Times New Roman" w:hAnsi="Times New Roman" w:cs="Times New Roman"/>
                <w:sz w:val="20"/>
                <w:szCs w:val="20"/>
              </w:rPr>
              <w:t>обладающих земельным участком , расположенным в границах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47 658,1</w:t>
            </w:r>
          </w:p>
        </w:tc>
      </w:tr>
      <w:tr w:rsidR="007E200C" w:rsidRPr="007E200C" w:rsidTr="002E0A5F">
        <w:trPr>
          <w:cantSplit/>
          <w:trHeight w:val="552"/>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1 06 06042 04 0000 110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Земельный налог с физических лиц,</w:t>
            </w:r>
            <w:r w:rsidR="00E02500">
              <w:rPr>
                <w:rFonts w:ascii="Times New Roman" w:hAnsi="Times New Roman" w:cs="Times New Roman"/>
                <w:sz w:val="20"/>
                <w:szCs w:val="20"/>
              </w:rPr>
              <w:t xml:space="preserve"> </w:t>
            </w:r>
            <w:r w:rsidRPr="007E200C">
              <w:rPr>
                <w:rFonts w:ascii="Times New Roman" w:hAnsi="Times New Roman" w:cs="Times New Roman"/>
                <w:sz w:val="20"/>
                <w:szCs w:val="20"/>
              </w:rPr>
              <w:t>обладающих земельным участком , расположенным в границах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5 591,1</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000 1 08 00000 00 0000 000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ГОСУДАРСТВЕННАЯ ПОШЛИНА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6 004,0</w:t>
            </w:r>
          </w:p>
        </w:tc>
      </w:tr>
      <w:tr w:rsidR="007E200C" w:rsidRPr="007E200C" w:rsidTr="002E0A5F">
        <w:trPr>
          <w:cantSplit/>
          <w:trHeight w:val="453"/>
        </w:trPr>
        <w:tc>
          <w:tcPr>
            <w:tcW w:w="1183" w:type="pct"/>
            <w:vAlign w:val="center"/>
            <w:hideMark/>
          </w:tcPr>
          <w:p w:rsidR="007E200C" w:rsidRPr="007E200C" w:rsidRDefault="002419A3" w:rsidP="00D36AD4">
            <w:pPr>
              <w:rPr>
                <w:rFonts w:ascii="Times New Roman" w:hAnsi="Times New Roman" w:cs="Times New Roman"/>
                <w:bCs/>
                <w:sz w:val="20"/>
                <w:szCs w:val="20"/>
              </w:rPr>
            </w:pPr>
            <w:r w:rsidRPr="002419A3">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1 08 03000 01 0000 110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Государственная пошлина по делам, рассматриваемым в судах общей юрисдикции, мировыми судьями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6 004,0</w:t>
            </w:r>
          </w:p>
        </w:tc>
      </w:tr>
      <w:tr w:rsidR="007E200C" w:rsidRPr="007E200C" w:rsidTr="002E0A5F">
        <w:trPr>
          <w:cantSplit/>
          <w:trHeight w:val="611"/>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1 08 03010 01 0000 110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6 004,0</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 </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НЕНАЛОГОВЫЕ ДОХОДЫ</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230 494,3</w:t>
            </w:r>
          </w:p>
        </w:tc>
      </w:tr>
      <w:tr w:rsidR="007E200C" w:rsidRPr="007E200C" w:rsidTr="002E0A5F">
        <w:trPr>
          <w:cantSplit/>
          <w:trHeight w:val="552"/>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0 1 11 00000 00 0000 000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ИСПОЛЬЗОВАНИЯ ИМУЩЕСТВА, НАХОДЯЩЕГОСЯ В ГОСУДАРСТВЕННОЙ И МУНИЦИПАЛЬНОЙ СОБСТВЕННОСТИ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172 026,5</w:t>
            </w:r>
          </w:p>
        </w:tc>
      </w:tr>
      <w:tr w:rsidR="007E200C" w:rsidRPr="007E200C" w:rsidTr="002E0A5F">
        <w:trPr>
          <w:cantSplit/>
          <w:trHeight w:val="1052"/>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0 1 11 05000 00 0000 120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170 134,0</w:t>
            </w:r>
          </w:p>
        </w:tc>
      </w:tr>
      <w:tr w:rsidR="007E200C" w:rsidRPr="007E200C" w:rsidTr="002E0A5F">
        <w:trPr>
          <w:cantSplit/>
          <w:trHeight w:val="945"/>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2419A3">
              <w:rPr>
                <w:rFonts w:ascii="Times New Roman" w:hAnsi="Times New Roman" w:cs="Times New Roman"/>
                <w:sz w:val="20"/>
                <w:szCs w:val="20"/>
              </w:rPr>
              <w:t>0</w:t>
            </w:r>
            <w:r w:rsidRPr="007E200C">
              <w:rPr>
                <w:rFonts w:ascii="Times New Roman" w:hAnsi="Times New Roman" w:cs="Times New Roman"/>
                <w:sz w:val="20"/>
                <w:szCs w:val="20"/>
              </w:rPr>
              <w:t xml:space="preserve">0 1 11 05010 00 0000 120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160 000,0</w:t>
            </w:r>
          </w:p>
        </w:tc>
      </w:tr>
      <w:tr w:rsidR="007E200C" w:rsidRPr="007E200C" w:rsidTr="002E0A5F">
        <w:trPr>
          <w:cantSplit/>
          <w:trHeight w:val="92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0 1 11 05012 04 0000 120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160 000,0</w:t>
            </w:r>
          </w:p>
        </w:tc>
      </w:tr>
      <w:tr w:rsidR="007E200C" w:rsidRPr="007E200C" w:rsidTr="002E0A5F">
        <w:trPr>
          <w:cantSplit/>
          <w:trHeight w:val="1084"/>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0 1 11 05030 00 0000 120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10 134,0</w:t>
            </w:r>
          </w:p>
        </w:tc>
      </w:tr>
      <w:tr w:rsidR="007E200C" w:rsidRPr="007E200C" w:rsidTr="002E0A5F">
        <w:trPr>
          <w:cantSplit/>
          <w:trHeight w:val="957"/>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0 1 11 05034 04 0000 120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10 134,0</w:t>
            </w:r>
          </w:p>
        </w:tc>
      </w:tr>
      <w:tr w:rsidR="007E200C" w:rsidRPr="007E200C" w:rsidTr="002E0A5F">
        <w:trPr>
          <w:cantSplit/>
          <w:trHeight w:val="112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0 1 11 09000 00 0000 120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1 892,5</w:t>
            </w:r>
          </w:p>
        </w:tc>
      </w:tr>
      <w:tr w:rsidR="007E200C" w:rsidRPr="007E200C" w:rsidTr="002E0A5F">
        <w:trPr>
          <w:cantSplit/>
          <w:trHeight w:val="1100"/>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 xml:space="preserve">0 1 11 09040 00 0000 120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1 892,5</w:t>
            </w:r>
          </w:p>
        </w:tc>
      </w:tr>
      <w:tr w:rsidR="007E200C" w:rsidRPr="007E200C" w:rsidTr="002E0A5F">
        <w:trPr>
          <w:cantSplit/>
          <w:trHeight w:val="837"/>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0 1 11 09044 04 0000 120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1 892,5</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00</w:t>
            </w:r>
            <w:r w:rsidRPr="007E200C">
              <w:rPr>
                <w:rFonts w:ascii="Times New Roman" w:hAnsi="Times New Roman" w:cs="Times New Roman"/>
                <w:bCs/>
                <w:sz w:val="20"/>
                <w:szCs w:val="20"/>
              </w:rPr>
              <w:t xml:space="preserve"> 1 12 0000 00 00000 000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ПЛАТЕЖИ ПРИ ПОЛЬЗОВАНИИ ПРИРОДНЫМИ РЕСУРСАМИ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1 512,3</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00</w:t>
            </w:r>
            <w:r w:rsidRPr="007E200C">
              <w:rPr>
                <w:rFonts w:ascii="Times New Roman" w:hAnsi="Times New Roman" w:cs="Times New Roman"/>
                <w:bCs/>
                <w:sz w:val="20"/>
                <w:szCs w:val="20"/>
              </w:rPr>
              <w:t xml:space="preserve"> 1 12 01000 01 0000 120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Плата за негативное воздействие на окружающую среду</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1 512,3</w:t>
            </w:r>
          </w:p>
        </w:tc>
      </w:tr>
      <w:tr w:rsidR="007E200C" w:rsidRPr="007E200C" w:rsidTr="002E0A5F">
        <w:trPr>
          <w:cantSplit/>
          <w:trHeight w:val="552"/>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1 12 01010 01 0000 120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выбросы загрязняющих веществ в атмосферный воздух стационарными объектами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236,0</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1 12 01030 01 0000 120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сбросы загрязняющих веществ в водные объекты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326,6</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00</w:t>
            </w:r>
            <w:r w:rsidRPr="007E200C">
              <w:rPr>
                <w:rFonts w:ascii="Times New Roman" w:hAnsi="Times New Roman" w:cs="Times New Roman"/>
                <w:bCs/>
                <w:sz w:val="20"/>
                <w:szCs w:val="20"/>
              </w:rPr>
              <w:t xml:space="preserve"> 1 12 01040 01 0000 120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Плата за размещение отходов производства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185,7</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1 12 01041 01 0000 120</w:t>
            </w:r>
          </w:p>
        </w:tc>
        <w:tc>
          <w:tcPr>
            <w:tcW w:w="3093" w:type="pct"/>
            <w:noWrap/>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размещение отходов производства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187,6</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1 12 01042 01 0000 120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размещение твердых коммунальных отходов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-1,9</w:t>
            </w:r>
          </w:p>
        </w:tc>
      </w:tr>
      <w:tr w:rsidR="007E200C" w:rsidRPr="007E200C" w:rsidTr="002E0A5F">
        <w:trPr>
          <w:cantSplit/>
          <w:trHeight w:val="552"/>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1 12 01070 01 0000 120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764,0</w:t>
            </w:r>
          </w:p>
        </w:tc>
      </w:tr>
      <w:tr w:rsidR="007E200C" w:rsidRPr="007E200C" w:rsidTr="002E0A5F">
        <w:trPr>
          <w:cantSplit/>
          <w:trHeight w:val="440"/>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0 1 13 00000 00 0000 000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ОКАЗАНИЯ ПЛАТНЫХ УСЛУГ (РАБОТ) И КОМПЕНСАЦИИ ЗАТРАТ ГОСУДАРСТВА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1 017,5</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0 1 13 02990 00 0000 130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доходы от компенсации затрат государства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1 017,5</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0 113 02994 04 0000 130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доходы от компенсации затрат бюджетов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1 017,5</w:t>
            </w:r>
          </w:p>
        </w:tc>
      </w:tr>
      <w:tr w:rsidR="007E200C" w:rsidRPr="007E200C" w:rsidTr="002E0A5F">
        <w:trPr>
          <w:cantSplit/>
          <w:trHeight w:val="384"/>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0 1 14 00000 00 0000 000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ПРОДАЖИ МАТЕРИАЛЬНЫХ И НЕМАТЕРИАЛЬНЫХ АКТИВОВ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45 656,0</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0 1 14 01000 00 0000 410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 xml:space="preserve">Доходы от продажи квартир </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32 968,0</w:t>
            </w:r>
          </w:p>
        </w:tc>
      </w:tr>
      <w:tr w:rsidR="007E200C" w:rsidRPr="007E200C" w:rsidTr="002E0A5F">
        <w:trPr>
          <w:cantSplit/>
          <w:trHeight w:val="357"/>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0 1 14 01040 04 0000 410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Доходы от продажи квартир, находящихся в собственности городских округов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32 968,0</w:t>
            </w:r>
          </w:p>
        </w:tc>
      </w:tr>
      <w:tr w:rsidR="007E200C" w:rsidRPr="007E200C" w:rsidTr="002E0A5F">
        <w:trPr>
          <w:cantSplit/>
          <w:trHeight w:val="918"/>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0 1 14 02000 00 0000 000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4 688,0</w:t>
            </w:r>
          </w:p>
        </w:tc>
      </w:tr>
      <w:tr w:rsidR="007E200C" w:rsidRPr="007E200C" w:rsidTr="002E0A5F">
        <w:trPr>
          <w:cantSplit/>
          <w:trHeight w:val="10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2419A3">
              <w:rPr>
                <w:rFonts w:ascii="Times New Roman" w:hAnsi="Times New Roman" w:cs="Times New Roman"/>
                <w:sz w:val="20"/>
                <w:szCs w:val="20"/>
              </w:rPr>
              <w:t>0</w:t>
            </w:r>
            <w:r w:rsidRPr="007E200C">
              <w:rPr>
                <w:rFonts w:ascii="Times New Roman" w:hAnsi="Times New Roman" w:cs="Times New Roman"/>
                <w:sz w:val="20"/>
                <w:szCs w:val="20"/>
              </w:rPr>
              <w:t>0 1 14 02040 04 0000 410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4 688,0</w:t>
            </w:r>
          </w:p>
        </w:tc>
      </w:tr>
      <w:tr w:rsidR="007E200C" w:rsidRPr="007E200C" w:rsidTr="002E0A5F">
        <w:trPr>
          <w:cantSplit/>
          <w:trHeight w:val="1097"/>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0 1 14 02043 04 0000 410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4 688,0</w:t>
            </w:r>
          </w:p>
        </w:tc>
      </w:tr>
      <w:tr w:rsidR="007E200C" w:rsidRPr="007E200C" w:rsidTr="002E0A5F">
        <w:trPr>
          <w:cantSplit/>
          <w:trHeight w:val="719"/>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0 1 14 06000 00 0000 430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8 000,0</w:t>
            </w:r>
          </w:p>
        </w:tc>
      </w:tr>
      <w:tr w:rsidR="007E200C" w:rsidRPr="007E200C" w:rsidTr="002E0A5F">
        <w:trPr>
          <w:cantSplit/>
          <w:trHeight w:val="552"/>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0 1 14 06010 00 0000 430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продажи земельных участков, государственная собственность на которые не разграничена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8 000,0</w:t>
            </w:r>
          </w:p>
        </w:tc>
      </w:tr>
      <w:tr w:rsidR="007E200C" w:rsidRPr="007E200C" w:rsidTr="002E0A5F">
        <w:trPr>
          <w:cantSplit/>
          <w:trHeight w:val="724"/>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0 1 14 06012 04 0000 430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8 000,0</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ШТРАФЫ, САНКЦИИ, ВОЗМЕЩЕНИЕ УЩЕРБА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10 255,0</w:t>
            </w:r>
          </w:p>
        </w:tc>
      </w:tr>
      <w:tr w:rsidR="007E200C" w:rsidRPr="007E200C" w:rsidTr="002E0A5F">
        <w:trPr>
          <w:cantSplit/>
          <w:trHeight w:val="1307"/>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000 1 16 01092 01 0000 140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1,0</w:t>
            </w:r>
          </w:p>
        </w:tc>
      </w:tr>
      <w:tr w:rsidR="007E200C" w:rsidRPr="007E200C" w:rsidTr="002E0A5F">
        <w:trPr>
          <w:cantSplit/>
          <w:trHeight w:val="1615"/>
        </w:trPr>
        <w:tc>
          <w:tcPr>
            <w:tcW w:w="1183" w:type="pct"/>
            <w:vAlign w:val="center"/>
            <w:hideMark/>
          </w:tcPr>
          <w:p w:rsidR="007E200C" w:rsidRPr="007E200C" w:rsidRDefault="002419A3"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0 1 16 01092 01 0003 140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или норм эксплуатации тракторов, самоходных, дорожно-строительных и иных машин и оборудования)</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w:t>
            </w:r>
          </w:p>
        </w:tc>
      </w:tr>
      <w:tr w:rsidR="007E200C" w:rsidRPr="007E200C" w:rsidTr="002E0A5F">
        <w:trPr>
          <w:cantSplit/>
          <w:trHeight w:val="1104"/>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000 1 16 01192 01 0000 140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7,0</w:t>
            </w:r>
          </w:p>
        </w:tc>
      </w:tr>
      <w:tr w:rsidR="007E200C" w:rsidRPr="007E200C" w:rsidTr="002E0A5F">
        <w:trPr>
          <w:cantSplit/>
          <w:trHeight w:val="1523"/>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0 1 16 01192 01 0022 140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7,0</w:t>
            </w:r>
          </w:p>
        </w:tc>
      </w:tr>
      <w:tr w:rsidR="007E200C" w:rsidRPr="007E200C" w:rsidTr="002E0A5F">
        <w:trPr>
          <w:cantSplit/>
          <w:trHeight w:val="910"/>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000 1 16 07090 04 0000 140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2,0</w:t>
            </w:r>
          </w:p>
        </w:tc>
      </w:tr>
      <w:tr w:rsidR="007E200C" w:rsidRPr="007E200C" w:rsidTr="002E0A5F">
        <w:trPr>
          <w:cantSplit/>
          <w:trHeight w:val="926"/>
        </w:trPr>
        <w:tc>
          <w:tcPr>
            <w:tcW w:w="1183" w:type="pct"/>
            <w:vAlign w:val="center"/>
            <w:hideMark/>
          </w:tcPr>
          <w:p w:rsidR="007E200C" w:rsidRPr="007E200C" w:rsidRDefault="007E200C" w:rsidP="004C1B60">
            <w:pPr>
              <w:rPr>
                <w:rFonts w:ascii="Times New Roman" w:hAnsi="Times New Roman" w:cs="Times New Roman"/>
                <w:sz w:val="20"/>
                <w:szCs w:val="20"/>
              </w:rPr>
            </w:pPr>
            <w:r w:rsidRPr="007E200C">
              <w:rPr>
                <w:rFonts w:ascii="Times New Roman" w:hAnsi="Times New Roman" w:cs="Times New Roman"/>
                <w:sz w:val="20"/>
                <w:szCs w:val="20"/>
              </w:rPr>
              <w:t>0</w:t>
            </w:r>
            <w:r w:rsidR="004C1B60">
              <w:rPr>
                <w:rFonts w:ascii="Times New Roman" w:hAnsi="Times New Roman" w:cs="Times New Roman"/>
                <w:sz w:val="20"/>
                <w:szCs w:val="20"/>
              </w:rPr>
              <w:t>0</w:t>
            </w:r>
            <w:r w:rsidRPr="007E200C">
              <w:rPr>
                <w:rFonts w:ascii="Times New Roman" w:hAnsi="Times New Roman" w:cs="Times New Roman"/>
                <w:sz w:val="20"/>
                <w:szCs w:val="20"/>
              </w:rPr>
              <w:t>0 1 16 07090 04 0000 140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2,0</w:t>
            </w:r>
          </w:p>
        </w:tc>
      </w:tr>
      <w:tr w:rsidR="007E200C" w:rsidRPr="007E200C" w:rsidTr="002E0A5F">
        <w:trPr>
          <w:cantSplit/>
          <w:trHeight w:val="673"/>
        </w:trPr>
        <w:tc>
          <w:tcPr>
            <w:tcW w:w="1183" w:type="pct"/>
            <w:vAlign w:val="center"/>
            <w:hideMark/>
          </w:tcPr>
          <w:p w:rsidR="007E200C" w:rsidRPr="007E200C" w:rsidRDefault="007E200C" w:rsidP="004C1B60">
            <w:pPr>
              <w:rPr>
                <w:rFonts w:ascii="Times New Roman" w:hAnsi="Times New Roman" w:cs="Times New Roman"/>
                <w:bCs/>
                <w:sz w:val="20"/>
                <w:szCs w:val="20"/>
              </w:rPr>
            </w:pPr>
            <w:r w:rsidRPr="007E200C">
              <w:rPr>
                <w:rFonts w:ascii="Times New Roman" w:hAnsi="Times New Roman" w:cs="Times New Roman"/>
                <w:bCs/>
                <w:sz w:val="20"/>
                <w:szCs w:val="20"/>
              </w:rPr>
              <w:t>0</w:t>
            </w:r>
            <w:r w:rsidR="004C1B60">
              <w:rPr>
                <w:rFonts w:ascii="Times New Roman" w:hAnsi="Times New Roman" w:cs="Times New Roman"/>
                <w:bCs/>
                <w:sz w:val="20"/>
                <w:szCs w:val="20"/>
              </w:rPr>
              <w:t>0</w:t>
            </w:r>
            <w:r w:rsidRPr="007E200C">
              <w:rPr>
                <w:rFonts w:ascii="Times New Roman" w:hAnsi="Times New Roman" w:cs="Times New Roman"/>
                <w:bCs/>
                <w:sz w:val="20"/>
                <w:szCs w:val="20"/>
              </w:rPr>
              <w:t>0 1 16 10081 00 0000 140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Платежи в целях возмещения ущерба при расторжении муниципального контракта в связи с односторонним отказом исполнителя (подрядчика) от его исполнения</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54,0</w:t>
            </w:r>
          </w:p>
        </w:tc>
      </w:tr>
      <w:tr w:rsidR="007E200C" w:rsidRPr="007E200C" w:rsidTr="002E0A5F">
        <w:trPr>
          <w:cantSplit/>
          <w:trHeight w:val="1252"/>
        </w:trPr>
        <w:tc>
          <w:tcPr>
            <w:tcW w:w="1183" w:type="pct"/>
            <w:vAlign w:val="center"/>
            <w:hideMark/>
          </w:tcPr>
          <w:p w:rsidR="007E200C" w:rsidRPr="007E200C" w:rsidRDefault="007E200C" w:rsidP="004C1B60">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4C1B60">
              <w:rPr>
                <w:rFonts w:ascii="Times New Roman" w:hAnsi="Times New Roman" w:cs="Times New Roman"/>
                <w:sz w:val="20"/>
                <w:szCs w:val="20"/>
              </w:rPr>
              <w:t>0</w:t>
            </w:r>
            <w:r w:rsidRPr="007E200C">
              <w:rPr>
                <w:rFonts w:ascii="Times New Roman" w:hAnsi="Times New Roman" w:cs="Times New Roman"/>
                <w:sz w:val="20"/>
                <w:szCs w:val="20"/>
              </w:rPr>
              <w:t>0 1 16 10081 04 0000 140</w:t>
            </w:r>
          </w:p>
        </w:tc>
        <w:tc>
          <w:tcPr>
            <w:tcW w:w="3093" w:type="pct"/>
            <w:hideMark/>
          </w:tcPr>
          <w:p w:rsidR="007E200C" w:rsidRPr="007E200C" w:rsidRDefault="007E200C" w:rsidP="00057023">
            <w:pPr>
              <w:jc w:val="both"/>
              <w:rPr>
                <w:rFonts w:ascii="Times New Roman" w:hAnsi="Times New Roman" w:cs="Times New Roman"/>
                <w:sz w:val="20"/>
                <w:szCs w:val="20"/>
              </w:rPr>
            </w:pPr>
            <w:r w:rsidRPr="007E200C">
              <w:rPr>
                <w:rFonts w:ascii="Times New Roman" w:hAnsi="Times New Roman" w:cs="Times New Roman"/>
                <w:sz w:val="20"/>
                <w:szCs w:val="20"/>
              </w:rPr>
              <w:t>Пл</w:t>
            </w:r>
            <w:r w:rsidR="00057023">
              <w:rPr>
                <w:rFonts w:ascii="Times New Roman" w:hAnsi="Times New Roman" w:cs="Times New Roman"/>
                <w:sz w:val="20"/>
                <w:szCs w:val="20"/>
              </w:rPr>
              <w:t>атежи в целях возмещения ущерба</w:t>
            </w:r>
            <w:r w:rsidRPr="007E200C">
              <w:rPr>
                <w:rFonts w:ascii="Times New Roman" w:hAnsi="Times New Roman" w:cs="Times New Roman"/>
                <w:sz w:val="20"/>
                <w:szCs w:val="20"/>
              </w:rPr>
              <w:t xml:space="preserve">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54,0</w:t>
            </w:r>
          </w:p>
        </w:tc>
      </w:tr>
      <w:tr w:rsidR="007E200C" w:rsidRPr="007E200C" w:rsidTr="002E0A5F">
        <w:trPr>
          <w:cantSplit/>
          <w:trHeight w:val="869"/>
        </w:trPr>
        <w:tc>
          <w:tcPr>
            <w:tcW w:w="1183" w:type="pct"/>
            <w:vAlign w:val="center"/>
            <w:hideMark/>
          </w:tcPr>
          <w:p w:rsidR="007E200C" w:rsidRPr="007E200C" w:rsidRDefault="007E200C" w:rsidP="004C1B60">
            <w:pPr>
              <w:rPr>
                <w:rFonts w:ascii="Times New Roman" w:hAnsi="Times New Roman" w:cs="Times New Roman"/>
                <w:bCs/>
                <w:sz w:val="20"/>
                <w:szCs w:val="20"/>
              </w:rPr>
            </w:pPr>
            <w:r w:rsidRPr="007E200C">
              <w:rPr>
                <w:rFonts w:ascii="Times New Roman" w:hAnsi="Times New Roman" w:cs="Times New Roman"/>
                <w:bCs/>
                <w:sz w:val="20"/>
                <w:szCs w:val="20"/>
              </w:rPr>
              <w:t>0</w:t>
            </w:r>
            <w:r w:rsidR="004C1B60">
              <w:rPr>
                <w:rFonts w:ascii="Times New Roman" w:hAnsi="Times New Roman" w:cs="Times New Roman"/>
                <w:bCs/>
                <w:sz w:val="20"/>
                <w:szCs w:val="20"/>
              </w:rPr>
              <w:t>0</w:t>
            </w:r>
            <w:r w:rsidRPr="007E200C">
              <w:rPr>
                <w:rFonts w:ascii="Times New Roman" w:hAnsi="Times New Roman" w:cs="Times New Roman"/>
                <w:bCs/>
                <w:sz w:val="20"/>
                <w:szCs w:val="20"/>
              </w:rPr>
              <w:t>0 1 16 10120 00 0000 140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3,0</w:t>
            </w:r>
          </w:p>
        </w:tc>
      </w:tr>
      <w:tr w:rsidR="007E200C" w:rsidRPr="007E200C" w:rsidTr="002E0A5F">
        <w:trPr>
          <w:cantSplit/>
          <w:trHeight w:val="884"/>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1 16 10129 01 0000 140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3,0</w:t>
            </w:r>
          </w:p>
        </w:tc>
      </w:tr>
      <w:tr w:rsidR="007E200C" w:rsidRPr="007E200C" w:rsidTr="002E0A5F">
        <w:trPr>
          <w:cantSplit/>
          <w:trHeight w:val="915"/>
        </w:trPr>
        <w:tc>
          <w:tcPr>
            <w:tcW w:w="1183" w:type="pct"/>
            <w:vAlign w:val="center"/>
            <w:hideMark/>
          </w:tcPr>
          <w:p w:rsidR="007E200C" w:rsidRPr="007E200C" w:rsidRDefault="004C1B60" w:rsidP="00D36AD4">
            <w:pPr>
              <w:rPr>
                <w:rFonts w:ascii="Times New Roman" w:hAnsi="Times New Roman" w:cs="Times New Roman"/>
                <w:bCs/>
                <w:sz w:val="20"/>
                <w:szCs w:val="20"/>
              </w:rPr>
            </w:pPr>
            <w:r>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1 16 01200 01 0000 140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168,0</w:t>
            </w:r>
          </w:p>
        </w:tc>
      </w:tr>
      <w:tr w:rsidR="007E200C" w:rsidRPr="007E200C" w:rsidTr="002E0A5F">
        <w:trPr>
          <w:cantSplit/>
          <w:trHeight w:val="1072"/>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1 16 01203 01 0000 140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168,0</w:t>
            </w:r>
          </w:p>
        </w:tc>
      </w:tr>
      <w:tr w:rsidR="007E200C" w:rsidRPr="007E200C" w:rsidTr="002E0A5F">
        <w:trPr>
          <w:cantSplit/>
          <w:trHeight w:val="808"/>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000 1 16 10123 01 0041 140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484,0</w:t>
            </w:r>
          </w:p>
        </w:tc>
      </w:tr>
      <w:tr w:rsidR="007E200C" w:rsidRPr="007E200C" w:rsidTr="002E0A5F">
        <w:trPr>
          <w:cantSplit/>
          <w:trHeight w:val="838"/>
        </w:trPr>
        <w:tc>
          <w:tcPr>
            <w:tcW w:w="1183" w:type="pct"/>
            <w:vAlign w:val="center"/>
            <w:hideMark/>
          </w:tcPr>
          <w:p w:rsidR="007E200C" w:rsidRPr="007E200C" w:rsidRDefault="007E200C" w:rsidP="004C1B60">
            <w:pPr>
              <w:rPr>
                <w:rFonts w:ascii="Times New Roman" w:hAnsi="Times New Roman" w:cs="Times New Roman"/>
                <w:sz w:val="20"/>
                <w:szCs w:val="20"/>
              </w:rPr>
            </w:pPr>
            <w:r w:rsidRPr="007E200C">
              <w:rPr>
                <w:rFonts w:ascii="Times New Roman" w:hAnsi="Times New Roman" w:cs="Times New Roman"/>
                <w:sz w:val="20"/>
                <w:szCs w:val="20"/>
              </w:rPr>
              <w:t>0</w:t>
            </w:r>
            <w:r w:rsidR="004C1B60">
              <w:rPr>
                <w:rFonts w:ascii="Times New Roman" w:hAnsi="Times New Roman" w:cs="Times New Roman"/>
                <w:sz w:val="20"/>
                <w:szCs w:val="20"/>
              </w:rPr>
              <w:t>0</w:t>
            </w:r>
            <w:r w:rsidRPr="007E200C">
              <w:rPr>
                <w:rFonts w:ascii="Times New Roman" w:hAnsi="Times New Roman" w:cs="Times New Roman"/>
                <w:sz w:val="20"/>
                <w:szCs w:val="20"/>
              </w:rPr>
              <w:t>0 1 16 10123 01 0041 140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140,0</w:t>
            </w:r>
          </w:p>
        </w:tc>
      </w:tr>
      <w:tr w:rsidR="007E200C" w:rsidRPr="007E200C" w:rsidTr="002E0A5F">
        <w:trPr>
          <w:cantSplit/>
          <w:trHeight w:val="854"/>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1 16 10123 01 0041 140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30,0</w:t>
            </w:r>
          </w:p>
        </w:tc>
      </w:tr>
      <w:tr w:rsidR="007E200C" w:rsidRPr="007E200C" w:rsidTr="002E0A5F">
        <w:trPr>
          <w:cantSplit/>
          <w:trHeight w:val="842"/>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1 16 10123 01 0041 140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300,0</w:t>
            </w:r>
          </w:p>
        </w:tc>
      </w:tr>
      <w:tr w:rsidR="007E200C" w:rsidRPr="007E200C" w:rsidTr="002E0A5F">
        <w:trPr>
          <w:cantSplit/>
          <w:trHeight w:val="769"/>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1 16 10123 01 0041 140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14,0</w:t>
            </w:r>
          </w:p>
        </w:tc>
      </w:tr>
      <w:tr w:rsidR="007E200C" w:rsidRPr="007E200C" w:rsidTr="002E0A5F">
        <w:trPr>
          <w:cantSplit/>
          <w:trHeight w:val="1635"/>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000 1 16 01082 01 0031 140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9 450,0</w:t>
            </w:r>
          </w:p>
        </w:tc>
      </w:tr>
      <w:tr w:rsidR="007E200C" w:rsidRPr="007E200C" w:rsidTr="002E0A5F">
        <w:trPr>
          <w:cantSplit/>
          <w:trHeight w:val="1536"/>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0 1 16 01082 01 0031 140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9 000,0</w:t>
            </w:r>
          </w:p>
        </w:tc>
      </w:tr>
      <w:tr w:rsidR="007E200C" w:rsidRPr="007E200C" w:rsidTr="002E0A5F">
        <w:trPr>
          <w:cantSplit/>
          <w:trHeight w:val="1577"/>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lastRenderedPageBreak/>
              <w:t>00</w:t>
            </w:r>
            <w:r w:rsidR="007E200C" w:rsidRPr="007E200C">
              <w:rPr>
                <w:rFonts w:ascii="Times New Roman" w:hAnsi="Times New Roman" w:cs="Times New Roman"/>
                <w:sz w:val="20"/>
                <w:szCs w:val="20"/>
              </w:rPr>
              <w:t>0 1 16 01082 01 0032 140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450,0</w:t>
            </w:r>
          </w:p>
        </w:tc>
      </w:tr>
      <w:tr w:rsidR="007E200C" w:rsidRPr="007E200C" w:rsidTr="002E0A5F">
        <w:trPr>
          <w:cantSplit/>
          <w:trHeight w:val="106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000 1 16 01203 01 0000 140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1,0</w:t>
            </w:r>
          </w:p>
        </w:tc>
      </w:tr>
      <w:tr w:rsidR="007E200C" w:rsidRPr="007E200C" w:rsidTr="002E0A5F">
        <w:trPr>
          <w:cantSplit/>
          <w:trHeight w:val="1086"/>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0 1 16 01203 01 9000 140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w:t>
            </w:r>
          </w:p>
        </w:tc>
      </w:tr>
      <w:tr w:rsidR="007E200C" w:rsidRPr="007E200C" w:rsidTr="002E0A5F">
        <w:trPr>
          <w:cantSplit/>
          <w:trHeight w:val="1344"/>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000 1 16 01063 01 0017 140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20,0</w:t>
            </w:r>
          </w:p>
        </w:tc>
      </w:tr>
      <w:tr w:rsidR="007E200C" w:rsidRPr="007E200C" w:rsidTr="002E0A5F">
        <w:trPr>
          <w:cantSplit/>
          <w:trHeight w:val="1661"/>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0 1 16 01063 01 0017 140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законодательство Российской Федерации о защите детей  от информации причиняющей вред их здоровью и (или) развитию)</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20,0</w:t>
            </w:r>
          </w:p>
        </w:tc>
      </w:tr>
      <w:tr w:rsidR="007E200C" w:rsidRPr="007E200C" w:rsidTr="002E0A5F">
        <w:trPr>
          <w:cantSplit/>
          <w:trHeight w:val="768"/>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000 1 16 01053 01 0000 140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1,0</w:t>
            </w:r>
          </w:p>
        </w:tc>
      </w:tr>
      <w:tr w:rsidR="007E200C" w:rsidRPr="007E200C" w:rsidTr="002E0A5F">
        <w:trPr>
          <w:cantSplit/>
          <w:trHeight w:val="1699"/>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0 1 16 01053 01 0000 140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w:t>
            </w:r>
          </w:p>
        </w:tc>
      </w:tr>
      <w:tr w:rsidR="007E200C" w:rsidRPr="007E200C" w:rsidTr="002E0A5F">
        <w:trPr>
          <w:cantSplit/>
          <w:trHeight w:val="136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000 1 16 01153 01 0000 140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4,0</w:t>
            </w:r>
          </w:p>
        </w:tc>
      </w:tr>
      <w:tr w:rsidR="007E200C" w:rsidRPr="007E200C" w:rsidTr="002E0A5F">
        <w:trPr>
          <w:cantSplit/>
          <w:trHeight w:val="1317"/>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0 1 16 01153 01 0006 140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w:t>
            </w:r>
          </w:p>
        </w:tc>
      </w:tr>
      <w:tr w:rsidR="007E200C" w:rsidRPr="007E200C" w:rsidTr="002E0A5F">
        <w:trPr>
          <w:cantSplit/>
          <w:trHeight w:val="1341"/>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lastRenderedPageBreak/>
              <w:t>00</w:t>
            </w:r>
            <w:r w:rsidR="007E200C" w:rsidRPr="007E200C">
              <w:rPr>
                <w:rFonts w:ascii="Times New Roman" w:hAnsi="Times New Roman" w:cs="Times New Roman"/>
                <w:sz w:val="20"/>
                <w:szCs w:val="20"/>
              </w:rPr>
              <w:t>0 1 16 01153 01 9000 140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3,0</w:t>
            </w:r>
          </w:p>
        </w:tc>
      </w:tr>
      <w:tr w:rsidR="007E200C" w:rsidRPr="007E200C" w:rsidTr="002E0A5F">
        <w:trPr>
          <w:cantSplit/>
          <w:trHeight w:val="1150"/>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000 1 16 01203 01 0000 140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60,0</w:t>
            </w:r>
          </w:p>
        </w:tc>
      </w:tr>
      <w:tr w:rsidR="007E200C" w:rsidRPr="007E200C" w:rsidTr="002E0A5F">
        <w:trPr>
          <w:cantSplit/>
          <w:trHeight w:val="1170"/>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0 1 16 01203 01 0000 140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60,0</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0 1 17 00000 00 0000 000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ПРОЧИЕ НЕНАЛОГОВЫЕ ДОХОДЫ</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27,0</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00</w:t>
            </w:r>
            <w:r w:rsidRPr="007E200C">
              <w:rPr>
                <w:rFonts w:ascii="Times New Roman" w:hAnsi="Times New Roman" w:cs="Times New Roman"/>
                <w:sz w:val="20"/>
                <w:szCs w:val="20"/>
              </w:rPr>
              <w:t xml:space="preserve"> 1 17 05000 00 0000 180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неналоговые доходы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27,0</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0 1 17 05040 04 0000 180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неналоговые доходы бюджетов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27,0</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0 2 00 00000 00 0000 000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 xml:space="preserve">БЕЗВОЗМЕЗДНЫЕ ПОСТУПЛЕНИЯ </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3 022 227,7</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БЕЗВОЗМЕЗДНЫЕ ПОСТУПЛЕНИЯ ОТ ДРУГИХ БЮДЖЕТОВ БЮДЖЕТНОЙ СИСТЕМЫ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3 063 055,0</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0 2 02 10000 00 0000 150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Дотации бюджетам субъектов Российской Федерации и муниципальных образований</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340 451,9</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0 2 02 15001 00 0000 150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Дотации на выравнивание бюджетной обеспеченности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331 580,5</w:t>
            </w:r>
          </w:p>
        </w:tc>
      </w:tr>
      <w:tr w:rsidR="007E200C" w:rsidRPr="007E200C" w:rsidTr="002E0A5F">
        <w:trPr>
          <w:cantSplit/>
          <w:trHeight w:val="552"/>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0 2 02 15001 04 0000 150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Дотации бюджетам городских округов на выравнивание бюджетной обеспеченности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331 580,5</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0 2 02 15002 00 0000 150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Дотации бюджетам на поддержку мер по обеспечению сбалансированности бюджетов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8 871,4</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 xml:space="preserve">0 2 02 15002 04 0000 150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Дотации бюджетам городских округов на поддержку мер по обеспечению сбалансированности бюджетов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8 871,4</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0 2 02 20000 00 0000 150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Субсидии бюджетам бюджетной системы Российской Федерации (межбюджетные субсидии)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1 193 508,4</w:t>
            </w:r>
          </w:p>
        </w:tc>
      </w:tr>
      <w:tr w:rsidR="007E200C" w:rsidRPr="007E200C" w:rsidTr="002E0A5F">
        <w:trPr>
          <w:cantSplit/>
          <w:trHeight w:val="828"/>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0 2 02 20041 00 0000 150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2 510,9</w:t>
            </w:r>
          </w:p>
        </w:tc>
      </w:tr>
      <w:tr w:rsidR="007E200C" w:rsidRPr="007E200C" w:rsidTr="002E0A5F">
        <w:trPr>
          <w:cantSplit/>
          <w:trHeight w:val="998"/>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0 2 02 20041 04 0000 150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на приобретение и установку работающих в автоматическом режиме специальных технических средств, имеющих функции фото- и киносъёмки, видеозаписи для фиксации нарушений правил дорожного движения, а на также на обработку и рассылку постановлений органов государственного контроля (надзора)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2 510,9</w:t>
            </w:r>
          </w:p>
        </w:tc>
      </w:tr>
      <w:tr w:rsidR="007E200C" w:rsidRPr="007E200C" w:rsidTr="002E0A5F">
        <w:trPr>
          <w:cantSplit/>
          <w:trHeight w:val="405"/>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0 2 02 20077 00 0000 150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на реконструкцию, расширение, модернизацию, строительство коммунальных объектов</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218 348,7</w:t>
            </w:r>
          </w:p>
        </w:tc>
      </w:tr>
      <w:tr w:rsidR="007E200C" w:rsidRPr="007E200C" w:rsidTr="002E0A5F">
        <w:trPr>
          <w:cantSplit/>
          <w:trHeight w:val="413"/>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0 2 02 20077 04 0000 150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софинансирование капитальных вложений в объекты муниципальной собственности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28 744,5</w:t>
            </w:r>
          </w:p>
        </w:tc>
      </w:tr>
      <w:tr w:rsidR="007E200C" w:rsidRPr="007E200C" w:rsidTr="002E0A5F">
        <w:trPr>
          <w:cantSplit/>
          <w:trHeight w:val="421"/>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0 2 02 20077 04 0000 150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софинансирование капитальных вложений в объекты муниципальной собственности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189 604,2</w:t>
            </w:r>
          </w:p>
        </w:tc>
      </w:tr>
      <w:tr w:rsidR="007E200C" w:rsidRPr="007E200C" w:rsidTr="002E0A5F">
        <w:trPr>
          <w:cantSplit/>
          <w:trHeight w:val="617"/>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0 2 02 25081 00 0000 150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294,4</w:t>
            </w:r>
          </w:p>
        </w:tc>
      </w:tr>
      <w:tr w:rsidR="007E200C" w:rsidRPr="007E200C" w:rsidTr="002E0A5F">
        <w:trPr>
          <w:cantSplit/>
          <w:trHeight w:val="629"/>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0 2 02 25081 04 0000 150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государственную поддержку спортивных организаций, осуществляющих подготовку спортивного резерва для сборных команд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88,3</w:t>
            </w:r>
          </w:p>
        </w:tc>
      </w:tr>
      <w:tr w:rsidR="007E200C" w:rsidRPr="007E200C" w:rsidTr="002E0A5F">
        <w:trPr>
          <w:cantSplit/>
          <w:trHeight w:val="641"/>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8D2F0E">
              <w:rPr>
                <w:rFonts w:ascii="Times New Roman" w:hAnsi="Times New Roman" w:cs="Times New Roman"/>
                <w:sz w:val="20"/>
                <w:szCs w:val="20"/>
              </w:rPr>
              <w:t>0</w:t>
            </w:r>
            <w:r w:rsidRPr="007E200C">
              <w:rPr>
                <w:rFonts w:ascii="Times New Roman" w:hAnsi="Times New Roman" w:cs="Times New Roman"/>
                <w:sz w:val="20"/>
                <w:szCs w:val="20"/>
              </w:rPr>
              <w:t>0 2 02 25081 04 0000 150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государственную поддержку спортивных организаций, осуществляющих подготовку спортивного резерва для сборных команд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206,1</w:t>
            </w:r>
          </w:p>
        </w:tc>
      </w:tr>
      <w:tr w:rsidR="007E200C" w:rsidRPr="007E200C" w:rsidTr="002E0A5F">
        <w:trPr>
          <w:cantSplit/>
          <w:trHeight w:val="653"/>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0 2 02 25178 00 0000 150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мероприятия по переселению граждан из непредназначенных для проживания строений, созданных в период промышленного освоения Сибири и Дальнего Востока</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17 797,3</w:t>
            </w:r>
          </w:p>
        </w:tc>
      </w:tr>
      <w:tr w:rsidR="007E200C" w:rsidRPr="007E200C" w:rsidTr="002E0A5F">
        <w:trPr>
          <w:cantSplit/>
          <w:trHeight w:val="665"/>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0 2 02 25178 04 0000 150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мероприятия по переселению граждан из непредназначенных для проживания строений, созданных в период промышленного освоения Сибири и Дальнего Востока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5 339,2</w:t>
            </w:r>
          </w:p>
        </w:tc>
      </w:tr>
      <w:tr w:rsidR="007E200C" w:rsidRPr="007E200C" w:rsidTr="002E0A5F">
        <w:trPr>
          <w:cantSplit/>
          <w:trHeight w:val="691"/>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0 2 02 25178 04 0000 150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мероприятия по переселению граждан из непредназначенных для проживания строений, созданных в период промышленного освоения Сибири и Дальнего Востока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12 458,1</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0 2 02 25243 00 0000 150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на строительство и реконструкцию (модернизацию) объектов питьевого водоснабжения</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152 566,7</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0 2 02 25243 04 0000 150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строительство и реконструкцию (модернизацию) объектов питьевого водоснабжения</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59 501,0</w:t>
            </w:r>
          </w:p>
        </w:tc>
      </w:tr>
      <w:tr w:rsidR="007E200C" w:rsidRPr="007E200C" w:rsidTr="002E0A5F">
        <w:trPr>
          <w:cantSplit/>
          <w:trHeight w:val="493"/>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0 2 02 25243 04 0000 150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строительство и реконструкцию (модернизацию) объектов питьевого водоснабжения</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93 065,7</w:t>
            </w:r>
          </w:p>
        </w:tc>
      </w:tr>
      <w:tr w:rsidR="007E200C" w:rsidRPr="007E200C" w:rsidTr="002E0A5F">
        <w:trPr>
          <w:cantSplit/>
          <w:trHeight w:val="359"/>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0 2 02 25497 00 0000 150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на реализацию мероприятий по обеспечению жильем молодых семей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1 571,1</w:t>
            </w:r>
          </w:p>
        </w:tc>
      </w:tr>
      <w:tr w:rsidR="007E200C" w:rsidRPr="007E200C" w:rsidTr="002E0A5F">
        <w:trPr>
          <w:cantSplit/>
          <w:trHeight w:val="353"/>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0 2 02 25497 04 0000 150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реализацию мероприятий по обеспечению жильём молодых семей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73,3</w:t>
            </w:r>
          </w:p>
        </w:tc>
      </w:tr>
      <w:tr w:rsidR="007E200C" w:rsidRPr="007E200C" w:rsidTr="002E0A5F">
        <w:trPr>
          <w:cantSplit/>
          <w:trHeight w:val="375"/>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0 2 02 25497 04 0000 150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реализацию мероприятий по обеспечению жильем молодых семей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1 497,8</w:t>
            </w:r>
          </w:p>
        </w:tc>
      </w:tr>
      <w:tr w:rsidR="007E200C" w:rsidRPr="007E200C" w:rsidTr="002E0A5F">
        <w:trPr>
          <w:cantSplit/>
          <w:trHeight w:val="511"/>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0 2 02 25555 00 0000 150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реализацию программ формирования современной городской среды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13 508,5</w:t>
            </w:r>
          </w:p>
        </w:tc>
      </w:tr>
      <w:tr w:rsidR="007E200C" w:rsidRPr="007E200C" w:rsidTr="002E0A5F">
        <w:trPr>
          <w:cantSplit/>
          <w:trHeight w:val="377"/>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0 2 02 25555 04 0000 150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реализацию программ формирования современной городской среды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5 268,3</w:t>
            </w:r>
          </w:p>
        </w:tc>
      </w:tr>
      <w:tr w:rsidR="007E200C" w:rsidRPr="007E200C" w:rsidTr="002E0A5F">
        <w:trPr>
          <w:cantSplit/>
          <w:trHeight w:val="385"/>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0 2 02 25555 04 0000 150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реализацию программ формирования современной городской среды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8 240,2</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0 2 02 29999 00 0000 150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Прочие субсидии</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786 910,8</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0 2 02 29999 04 0000 150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субсидии бюджетам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786 910,8</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0 2 02 30000 00 0000 150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Субвенции бюджетам бюджетной системы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1 512 746,8</w:t>
            </w:r>
          </w:p>
        </w:tc>
      </w:tr>
      <w:tr w:rsidR="007E200C" w:rsidRPr="007E200C" w:rsidTr="002E0A5F">
        <w:trPr>
          <w:cantSplit/>
          <w:trHeight w:val="520"/>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0 2 02 30024 00 0000 150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городских округов на выполнение передаваемых полномочий субъектов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1 457 808,9</w:t>
            </w:r>
          </w:p>
        </w:tc>
      </w:tr>
      <w:tr w:rsidR="007E200C" w:rsidRPr="007E200C" w:rsidTr="002E0A5F">
        <w:trPr>
          <w:cantSplit/>
          <w:trHeight w:val="386"/>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0 2 02 30024 04 0000 150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выполнение передаваемых полномочий субъектов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1 457 808,9</w:t>
            </w:r>
          </w:p>
        </w:tc>
      </w:tr>
      <w:tr w:rsidR="007E200C" w:rsidRPr="007E200C" w:rsidTr="002E0A5F">
        <w:trPr>
          <w:cantSplit/>
          <w:trHeight w:val="961"/>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0 2 02 30029 00 0000 150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27 857,0</w:t>
            </w:r>
          </w:p>
        </w:tc>
      </w:tr>
      <w:tr w:rsidR="007E200C" w:rsidRPr="007E200C" w:rsidTr="002E0A5F">
        <w:trPr>
          <w:cantSplit/>
          <w:trHeight w:val="977"/>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0 2 02 30029 04 0000 150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27 857,0</w:t>
            </w:r>
          </w:p>
        </w:tc>
      </w:tr>
      <w:tr w:rsidR="007E200C" w:rsidRPr="007E200C" w:rsidTr="002E0A5F">
        <w:trPr>
          <w:cantSplit/>
          <w:trHeight w:val="850"/>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0 2 02 35082 00 0000 150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11 113,2</w:t>
            </w:r>
          </w:p>
        </w:tc>
      </w:tr>
      <w:tr w:rsidR="007E200C" w:rsidRPr="007E200C" w:rsidTr="002E0A5F">
        <w:trPr>
          <w:cantSplit/>
          <w:trHeight w:val="880"/>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0 2 02 35082 04 0000 150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11 113,2</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8D2F0E">
              <w:rPr>
                <w:rFonts w:ascii="Times New Roman" w:hAnsi="Times New Roman" w:cs="Times New Roman"/>
                <w:sz w:val="20"/>
                <w:szCs w:val="20"/>
              </w:rPr>
              <w:t>0</w:t>
            </w:r>
            <w:r w:rsidRPr="007E200C">
              <w:rPr>
                <w:rFonts w:ascii="Times New Roman" w:hAnsi="Times New Roman" w:cs="Times New Roman"/>
                <w:sz w:val="20"/>
                <w:szCs w:val="20"/>
              </w:rPr>
              <w:t>0 2 02 35118 00 0000 150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осуществление первичного воинского учета на территориях, где отсутствуют военные комиссариаты</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5 260,3</w:t>
            </w:r>
          </w:p>
        </w:tc>
      </w:tr>
      <w:tr w:rsidR="007E200C" w:rsidRPr="007E200C" w:rsidTr="002E0A5F">
        <w:trPr>
          <w:cantSplit/>
          <w:trHeight w:val="519"/>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0 2 02 35118 04 0000 150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5 260,3</w:t>
            </w:r>
          </w:p>
        </w:tc>
      </w:tr>
      <w:tr w:rsidR="007E200C" w:rsidRPr="007E200C" w:rsidTr="002E0A5F">
        <w:trPr>
          <w:cantSplit/>
          <w:trHeight w:val="669"/>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0 2 02 35120 00 0000 150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7,2</w:t>
            </w:r>
          </w:p>
        </w:tc>
      </w:tr>
      <w:tr w:rsidR="007E200C" w:rsidRPr="007E200C" w:rsidTr="002E0A5F">
        <w:trPr>
          <w:cantSplit/>
          <w:trHeight w:val="664"/>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0 2 02 35120 04 0000 150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7,2</w:t>
            </w:r>
          </w:p>
        </w:tc>
      </w:tr>
      <w:tr w:rsidR="007E200C" w:rsidRPr="007E200C" w:rsidTr="002E0A5F">
        <w:trPr>
          <w:cantSplit/>
          <w:trHeight w:val="744"/>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0 2 02 35135 00 0000 150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2 835,1</w:t>
            </w:r>
          </w:p>
        </w:tc>
      </w:tr>
      <w:tr w:rsidR="007E200C" w:rsidRPr="007E200C" w:rsidTr="002E0A5F">
        <w:trPr>
          <w:cantSplit/>
          <w:trHeight w:val="828"/>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0 2 02 35135 04 0000 150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2 835,1</w:t>
            </w:r>
          </w:p>
        </w:tc>
      </w:tr>
      <w:tr w:rsidR="007E200C" w:rsidRPr="007E200C" w:rsidTr="002E0A5F">
        <w:trPr>
          <w:cantSplit/>
          <w:trHeight w:val="876"/>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0 2 02 35176 00 0000 150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1 890,0</w:t>
            </w:r>
          </w:p>
        </w:tc>
      </w:tr>
      <w:tr w:rsidR="007E200C" w:rsidRPr="007E200C" w:rsidTr="002E0A5F">
        <w:trPr>
          <w:cantSplit/>
          <w:trHeight w:val="765"/>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0 2 02 35176 04 0000 150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1 890,0</w:t>
            </w:r>
          </w:p>
        </w:tc>
      </w:tr>
      <w:tr w:rsidR="007E200C" w:rsidRPr="007E200C" w:rsidTr="002E0A5F">
        <w:trPr>
          <w:cantSplit/>
          <w:trHeight w:val="552"/>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0 2 02 35469 00 0000 150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проведение Всероссийской переписи населения 2020 года</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624,2</w:t>
            </w:r>
          </w:p>
        </w:tc>
      </w:tr>
      <w:tr w:rsidR="007E200C" w:rsidRPr="007E200C" w:rsidTr="002E0A5F">
        <w:trPr>
          <w:cantSplit/>
          <w:trHeight w:val="552"/>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0 2 02 35469 04 0000 150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проведение Всероссийской переписи населения 2020 года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624,2</w:t>
            </w:r>
          </w:p>
        </w:tc>
      </w:tr>
      <w:tr w:rsidR="007E200C" w:rsidRPr="007E200C" w:rsidTr="002E0A5F">
        <w:trPr>
          <w:cantSplit/>
          <w:trHeight w:val="355"/>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0 2 02 35930 00 0000 150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государственную регистрацию актов гражданского состояния</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5 350,9</w:t>
            </w:r>
          </w:p>
        </w:tc>
      </w:tr>
      <w:tr w:rsidR="007E200C" w:rsidRPr="007E200C" w:rsidTr="002E0A5F">
        <w:trPr>
          <w:cantSplit/>
          <w:trHeight w:val="363"/>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0 2 02 35930 04 0000 150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государственную регистрацию актов гражданского состояния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4 274,7</w:t>
            </w:r>
          </w:p>
        </w:tc>
      </w:tr>
      <w:tr w:rsidR="007E200C" w:rsidRPr="007E200C" w:rsidTr="002E0A5F">
        <w:trPr>
          <w:cantSplit/>
          <w:trHeight w:val="372"/>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0 2 02 35930 04 0000 150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государственную регистрацию актов гражданского состояния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1 076,2</w:t>
            </w:r>
          </w:p>
        </w:tc>
      </w:tr>
      <w:tr w:rsidR="007E200C" w:rsidRPr="007E200C" w:rsidTr="002E0A5F">
        <w:trPr>
          <w:cantSplit/>
          <w:trHeight w:val="276"/>
        </w:trPr>
        <w:tc>
          <w:tcPr>
            <w:tcW w:w="1183" w:type="pct"/>
            <w:vAlign w:val="center"/>
            <w:hideMark/>
          </w:tcPr>
          <w:p w:rsidR="007E200C" w:rsidRPr="007E200C" w:rsidRDefault="007E200C" w:rsidP="005A5B84">
            <w:pPr>
              <w:rPr>
                <w:rFonts w:ascii="Times New Roman" w:hAnsi="Times New Roman" w:cs="Times New Roman"/>
                <w:bCs/>
                <w:sz w:val="20"/>
                <w:szCs w:val="20"/>
              </w:rPr>
            </w:pPr>
            <w:r w:rsidRPr="007E200C">
              <w:rPr>
                <w:rFonts w:ascii="Times New Roman" w:hAnsi="Times New Roman" w:cs="Times New Roman"/>
                <w:bCs/>
                <w:sz w:val="20"/>
                <w:szCs w:val="20"/>
              </w:rPr>
              <w:t>0</w:t>
            </w:r>
            <w:r w:rsidR="005A5B84">
              <w:rPr>
                <w:rFonts w:ascii="Times New Roman" w:hAnsi="Times New Roman" w:cs="Times New Roman"/>
                <w:bCs/>
                <w:sz w:val="20"/>
                <w:szCs w:val="20"/>
              </w:rPr>
              <w:t>0</w:t>
            </w:r>
            <w:r w:rsidRPr="007E200C">
              <w:rPr>
                <w:rFonts w:ascii="Times New Roman" w:hAnsi="Times New Roman" w:cs="Times New Roman"/>
                <w:bCs/>
                <w:sz w:val="20"/>
                <w:szCs w:val="20"/>
              </w:rPr>
              <w:t>0 2 02 40000 00 0000 150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 xml:space="preserve">Иные межбюджетные трансферты </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16 347,9</w:t>
            </w:r>
          </w:p>
        </w:tc>
      </w:tr>
      <w:tr w:rsidR="007E200C" w:rsidRPr="007E200C" w:rsidTr="002E0A5F">
        <w:trPr>
          <w:cantSplit/>
          <w:trHeight w:val="668"/>
        </w:trPr>
        <w:tc>
          <w:tcPr>
            <w:tcW w:w="1183" w:type="pct"/>
            <w:vAlign w:val="center"/>
            <w:hideMark/>
          </w:tcPr>
          <w:p w:rsidR="007E200C" w:rsidRPr="007E200C" w:rsidRDefault="007E200C" w:rsidP="005A5B84">
            <w:pPr>
              <w:rPr>
                <w:rFonts w:ascii="Times New Roman" w:hAnsi="Times New Roman" w:cs="Times New Roman"/>
                <w:bCs/>
                <w:sz w:val="20"/>
                <w:szCs w:val="20"/>
              </w:rPr>
            </w:pPr>
            <w:r w:rsidRPr="007E200C">
              <w:rPr>
                <w:rFonts w:ascii="Times New Roman" w:hAnsi="Times New Roman" w:cs="Times New Roman"/>
                <w:bCs/>
                <w:sz w:val="20"/>
                <w:szCs w:val="20"/>
              </w:rPr>
              <w:t>0</w:t>
            </w:r>
            <w:r w:rsidR="005A5B84">
              <w:rPr>
                <w:rFonts w:ascii="Times New Roman" w:hAnsi="Times New Roman" w:cs="Times New Roman"/>
                <w:bCs/>
                <w:sz w:val="20"/>
                <w:szCs w:val="20"/>
              </w:rPr>
              <w:t>0</w:t>
            </w:r>
            <w:r w:rsidRPr="007E200C">
              <w:rPr>
                <w:rFonts w:ascii="Times New Roman" w:hAnsi="Times New Roman" w:cs="Times New Roman"/>
                <w:bCs/>
                <w:sz w:val="20"/>
                <w:szCs w:val="20"/>
              </w:rPr>
              <w:t>0 2 02 45303 00 0000 150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13 061,7</w:t>
            </w:r>
          </w:p>
        </w:tc>
      </w:tr>
      <w:tr w:rsidR="007E200C" w:rsidRPr="007E200C" w:rsidTr="002E0A5F">
        <w:trPr>
          <w:cantSplit/>
          <w:trHeight w:val="965"/>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0 2 02 45303 04 0000 150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13 061,7</w:t>
            </w:r>
          </w:p>
        </w:tc>
      </w:tr>
      <w:tr w:rsidR="007E200C" w:rsidRPr="007E200C" w:rsidTr="002E0A5F">
        <w:trPr>
          <w:cantSplit/>
          <w:trHeight w:val="276"/>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0 2 02 49999 00 0000 150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межбюджетные трансферты, передаваемые бюджетам</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3 286,2</w:t>
            </w:r>
          </w:p>
        </w:tc>
      </w:tr>
      <w:tr w:rsidR="007E200C" w:rsidRPr="007E200C" w:rsidTr="002E0A5F">
        <w:trPr>
          <w:cantSplit/>
          <w:trHeight w:val="397"/>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0 2 02 49999 04 0000 150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межбюджетные трансферты, передаваемые бюджетам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3 286,2</w:t>
            </w:r>
          </w:p>
        </w:tc>
      </w:tr>
      <w:tr w:rsidR="007E200C" w:rsidRPr="007E200C" w:rsidTr="002E0A5F">
        <w:trPr>
          <w:cantSplit/>
          <w:trHeight w:val="691"/>
        </w:trPr>
        <w:tc>
          <w:tcPr>
            <w:tcW w:w="1183" w:type="pct"/>
            <w:vAlign w:val="center"/>
            <w:hideMark/>
          </w:tcPr>
          <w:p w:rsidR="007E200C" w:rsidRPr="007E200C" w:rsidRDefault="007E200C" w:rsidP="005A5B84">
            <w:pPr>
              <w:rPr>
                <w:rFonts w:ascii="Times New Roman" w:hAnsi="Times New Roman" w:cs="Times New Roman"/>
                <w:bCs/>
                <w:sz w:val="20"/>
                <w:szCs w:val="20"/>
              </w:rPr>
            </w:pPr>
            <w:r w:rsidRPr="007E200C">
              <w:rPr>
                <w:rFonts w:ascii="Times New Roman" w:hAnsi="Times New Roman" w:cs="Times New Roman"/>
                <w:bCs/>
                <w:sz w:val="20"/>
                <w:szCs w:val="20"/>
              </w:rPr>
              <w:t>0</w:t>
            </w:r>
            <w:r w:rsidR="005A5B84">
              <w:rPr>
                <w:rFonts w:ascii="Times New Roman" w:hAnsi="Times New Roman" w:cs="Times New Roman"/>
                <w:bCs/>
                <w:sz w:val="20"/>
                <w:szCs w:val="20"/>
              </w:rPr>
              <w:t>0</w:t>
            </w:r>
            <w:r w:rsidRPr="007E200C">
              <w:rPr>
                <w:rFonts w:ascii="Times New Roman" w:hAnsi="Times New Roman" w:cs="Times New Roman"/>
                <w:bCs/>
                <w:sz w:val="20"/>
                <w:szCs w:val="20"/>
              </w:rPr>
              <w:t>0 2 19 00000 00 0000 000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ВОЗВРАТ ОСТАТКОВ СУБСИДИЙ, СУБВЕНЦИЙ И ИНЫХ МЕЖБЮДЖЕТНЫХ ТРАНСФЕРТОВ, ИМЕЮЩИХ ЦЕЛЕВОЕ НАЗНАЧЕНИЕ, ПРОШЛЫХ ЛЕТ</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-40 827,2</w:t>
            </w:r>
          </w:p>
        </w:tc>
      </w:tr>
      <w:tr w:rsidR="007E200C" w:rsidRPr="007E200C" w:rsidTr="002E0A5F">
        <w:trPr>
          <w:cantSplit/>
          <w:trHeight w:val="622"/>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0 2 19 60010 04 0000 151</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-40 827,2</w:t>
            </w:r>
          </w:p>
        </w:tc>
      </w:tr>
      <w:tr w:rsidR="007E200C" w:rsidRPr="007E200C" w:rsidTr="002E0A5F">
        <w:trPr>
          <w:cantSplit/>
          <w:trHeight w:val="276"/>
        </w:trPr>
        <w:tc>
          <w:tcPr>
            <w:tcW w:w="1183" w:type="pct"/>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 </w:t>
            </w:r>
          </w:p>
        </w:tc>
        <w:tc>
          <w:tcPr>
            <w:tcW w:w="3093" w:type="pct"/>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 xml:space="preserve">ВСЕГО ДОХОДОВ </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4 269 440,</w:t>
            </w:r>
            <w:r w:rsidR="00BE6BCA" w:rsidRPr="00BE6BCA">
              <w:rPr>
                <w:rFonts w:ascii="Times New Roman" w:eastAsia="Calibri" w:hAnsi="Times New Roman" w:cs="Times New Roman"/>
                <w:noProof/>
                <w:sz w:val="24"/>
                <w:szCs w:val="24"/>
                <w:lang w:eastAsia="ru-RU"/>
              </w:rPr>
              <w:t xml:space="preserve"> </w:t>
            </w:r>
            <w:r w:rsidRPr="007E200C">
              <w:rPr>
                <w:rFonts w:ascii="Times New Roman" w:hAnsi="Times New Roman" w:cs="Times New Roman"/>
                <w:bCs/>
                <w:sz w:val="20"/>
                <w:szCs w:val="20"/>
              </w:rPr>
              <w:t>7</w:t>
            </w:r>
          </w:p>
        </w:tc>
      </w:tr>
    </w:tbl>
    <w:p w:rsidR="00590B18" w:rsidRPr="007E200C" w:rsidRDefault="002E0A5F" w:rsidP="00E9037C">
      <w:pPr>
        <w:tabs>
          <w:tab w:val="left" w:pos="7655"/>
        </w:tabs>
        <w:spacing w:after="0" w:line="240" w:lineRule="auto"/>
        <w:rPr>
          <w:sz w:val="20"/>
          <w:szCs w:val="20"/>
        </w:rPr>
      </w:pPr>
      <w:r w:rsidRPr="00BE6BCA">
        <w:rPr>
          <w:rFonts w:ascii="Times New Roman" w:eastAsia="Calibri"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BE521DA" wp14:editId="5050A014">
                <wp:simplePos x="0" y="0"/>
                <wp:positionH relativeFrom="page">
                  <wp:posOffset>6950075</wp:posOffset>
                </wp:positionH>
                <wp:positionV relativeFrom="paragraph">
                  <wp:posOffset>-224155</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6BCA" w:rsidRDefault="00BE6BCA" w:rsidP="00BE6BCA">
                            <w:pPr>
                              <w:rPr>
                                <w:rFonts w:ascii="Times New Roman" w:hAnsi="Times New Roman"/>
                                <w:sz w:val="28"/>
                                <w:szCs w:val="28"/>
                              </w:rPr>
                            </w:pPr>
                            <w:r>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E521DA" id="Прямоугольник 1" o:spid="_x0000_s1026" style="position:absolute;margin-left:547.25pt;margin-top:-17.65pt;width:30.75pt;height:24.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" filled="f" stroked="f">
                <v:textbox>
                  <w:txbxContent>
                    <w:p w:rsidR="00BE6BCA" w:rsidRDefault="00BE6BCA" w:rsidP="00BE6BCA">
                      <w:pPr>
                        <w:rPr>
                          <w:rFonts w:ascii="Times New Roman" w:hAnsi="Times New Roman"/>
                          <w:sz w:val="28"/>
                          <w:szCs w:val="28"/>
                        </w:rPr>
                      </w:pPr>
                      <w:r>
                        <w:rPr>
                          <w:rFonts w:ascii="Times New Roman" w:hAnsi="Times New Roman"/>
                          <w:sz w:val="28"/>
                          <w:szCs w:val="28"/>
                        </w:rPr>
                        <w:t>».</w:t>
                      </w:r>
                    </w:p>
                  </w:txbxContent>
                </v:textbox>
                <w10:wrap anchorx="page"/>
              </v:rect>
            </w:pict>
          </mc:Fallback>
        </mc:AlternateContent>
      </w:r>
    </w:p>
    <w:p w:rsidR="007E200C" w:rsidRPr="007E200C" w:rsidRDefault="007E200C">
      <w:pPr>
        <w:tabs>
          <w:tab w:val="left" w:pos="7655"/>
        </w:tabs>
        <w:spacing w:after="0" w:line="240" w:lineRule="auto"/>
        <w:rPr>
          <w:sz w:val="20"/>
          <w:szCs w:val="20"/>
        </w:rPr>
      </w:pPr>
    </w:p>
    <w:sectPr w:rsidR="007E200C" w:rsidRPr="007E200C" w:rsidSect="002E0A5F">
      <w:headerReference w:type="default" r:id="rId7"/>
      <w:pgSz w:w="11906" w:h="16838"/>
      <w:pgMar w:top="567" w:right="851" w:bottom="567" w:left="851" w:header="708" w:footer="708"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AD4" w:rsidRDefault="00D36AD4" w:rsidP="00243AFD">
      <w:pPr>
        <w:spacing w:after="0" w:line="240" w:lineRule="auto"/>
      </w:pPr>
      <w:r>
        <w:separator/>
      </w:r>
    </w:p>
  </w:endnote>
  <w:endnote w:type="continuationSeparator" w:id="0">
    <w:p w:rsidR="00D36AD4" w:rsidRDefault="00D36AD4" w:rsidP="00243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AD4" w:rsidRDefault="00D36AD4" w:rsidP="00243AFD">
      <w:pPr>
        <w:spacing w:after="0" w:line="240" w:lineRule="auto"/>
      </w:pPr>
      <w:r>
        <w:separator/>
      </w:r>
    </w:p>
  </w:footnote>
  <w:footnote w:type="continuationSeparator" w:id="0">
    <w:p w:rsidR="00D36AD4" w:rsidRDefault="00D36AD4" w:rsidP="00243A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4971531"/>
      <w:docPartObj>
        <w:docPartGallery w:val="Page Numbers (Top of Page)"/>
        <w:docPartUnique/>
      </w:docPartObj>
    </w:sdtPr>
    <w:sdtEndPr/>
    <w:sdtContent>
      <w:p w:rsidR="00D36AD4" w:rsidRDefault="00D36AD4">
        <w:pPr>
          <w:pStyle w:val="a3"/>
          <w:jc w:val="right"/>
        </w:pPr>
        <w:r>
          <w:fldChar w:fldCharType="begin"/>
        </w:r>
        <w:r>
          <w:instrText>PAGE   \* MERGEFORMAT</w:instrText>
        </w:r>
        <w:r>
          <w:fldChar w:fldCharType="separate"/>
        </w:r>
        <w:r w:rsidR="002E0A5F">
          <w:rPr>
            <w:noProof/>
          </w:rPr>
          <w:t>16</w:t>
        </w:r>
        <w:r>
          <w:fldChar w:fldCharType="end"/>
        </w:r>
      </w:p>
    </w:sdtContent>
  </w:sdt>
  <w:p w:rsidR="00D36AD4" w:rsidRDefault="00D36AD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68B"/>
    <w:rsid w:val="00005FB5"/>
    <w:rsid w:val="00007D17"/>
    <w:rsid w:val="00017387"/>
    <w:rsid w:val="00027454"/>
    <w:rsid w:val="0005058E"/>
    <w:rsid w:val="00057023"/>
    <w:rsid w:val="00070247"/>
    <w:rsid w:val="0009171D"/>
    <w:rsid w:val="000953B8"/>
    <w:rsid w:val="000A438B"/>
    <w:rsid w:val="00106411"/>
    <w:rsid w:val="001129DB"/>
    <w:rsid w:val="00115BBA"/>
    <w:rsid w:val="00143143"/>
    <w:rsid w:val="001523A2"/>
    <w:rsid w:val="00175D6A"/>
    <w:rsid w:val="001850C6"/>
    <w:rsid w:val="001C72EF"/>
    <w:rsid w:val="001E0716"/>
    <w:rsid w:val="001E6C11"/>
    <w:rsid w:val="00213BBD"/>
    <w:rsid w:val="0021773D"/>
    <w:rsid w:val="002419A3"/>
    <w:rsid w:val="00243AFD"/>
    <w:rsid w:val="00273964"/>
    <w:rsid w:val="00273D2A"/>
    <w:rsid w:val="00274D79"/>
    <w:rsid w:val="002D1C16"/>
    <w:rsid w:val="002E0A5F"/>
    <w:rsid w:val="003154F2"/>
    <w:rsid w:val="00315FC7"/>
    <w:rsid w:val="00327E1D"/>
    <w:rsid w:val="00385BEE"/>
    <w:rsid w:val="0039268A"/>
    <w:rsid w:val="003A3037"/>
    <w:rsid w:val="003B0499"/>
    <w:rsid w:val="003B43C8"/>
    <w:rsid w:val="003C6B9E"/>
    <w:rsid w:val="003D77DD"/>
    <w:rsid w:val="003F5377"/>
    <w:rsid w:val="00407544"/>
    <w:rsid w:val="004940E1"/>
    <w:rsid w:val="004A6D52"/>
    <w:rsid w:val="004C1B60"/>
    <w:rsid w:val="004D0FD1"/>
    <w:rsid w:val="004E6314"/>
    <w:rsid w:val="00572197"/>
    <w:rsid w:val="00576CBB"/>
    <w:rsid w:val="00590B18"/>
    <w:rsid w:val="005A5B84"/>
    <w:rsid w:val="005B02F2"/>
    <w:rsid w:val="005B57CE"/>
    <w:rsid w:val="005C798C"/>
    <w:rsid w:val="00617A36"/>
    <w:rsid w:val="006272B3"/>
    <w:rsid w:val="006421A1"/>
    <w:rsid w:val="0069196E"/>
    <w:rsid w:val="00691C23"/>
    <w:rsid w:val="006F6F77"/>
    <w:rsid w:val="00745524"/>
    <w:rsid w:val="00770586"/>
    <w:rsid w:val="00775FAF"/>
    <w:rsid w:val="007E200C"/>
    <w:rsid w:val="007E4BA8"/>
    <w:rsid w:val="00805314"/>
    <w:rsid w:val="00823BF5"/>
    <w:rsid w:val="008442E6"/>
    <w:rsid w:val="008636B5"/>
    <w:rsid w:val="00866CCA"/>
    <w:rsid w:val="008770E7"/>
    <w:rsid w:val="008B5526"/>
    <w:rsid w:val="008C7CD3"/>
    <w:rsid w:val="008D2F0E"/>
    <w:rsid w:val="008F1F95"/>
    <w:rsid w:val="0090279A"/>
    <w:rsid w:val="00904F67"/>
    <w:rsid w:val="00921D76"/>
    <w:rsid w:val="0094172B"/>
    <w:rsid w:val="00961BD6"/>
    <w:rsid w:val="009C2D36"/>
    <w:rsid w:val="009F1591"/>
    <w:rsid w:val="00A34DEC"/>
    <w:rsid w:val="00A566AD"/>
    <w:rsid w:val="00A64A87"/>
    <w:rsid w:val="00A66E61"/>
    <w:rsid w:val="00A92941"/>
    <w:rsid w:val="00AA3C06"/>
    <w:rsid w:val="00AD0EDF"/>
    <w:rsid w:val="00B5258A"/>
    <w:rsid w:val="00B71433"/>
    <w:rsid w:val="00B81F65"/>
    <w:rsid w:val="00B860D6"/>
    <w:rsid w:val="00BC38A5"/>
    <w:rsid w:val="00BC5861"/>
    <w:rsid w:val="00BE6BCA"/>
    <w:rsid w:val="00C27049"/>
    <w:rsid w:val="00C3268B"/>
    <w:rsid w:val="00C405D7"/>
    <w:rsid w:val="00C51253"/>
    <w:rsid w:val="00C57AF9"/>
    <w:rsid w:val="00C75E0D"/>
    <w:rsid w:val="00C77577"/>
    <w:rsid w:val="00CC3C61"/>
    <w:rsid w:val="00CF1DD7"/>
    <w:rsid w:val="00D00957"/>
    <w:rsid w:val="00D20AEC"/>
    <w:rsid w:val="00D36AD4"/>
    <w:rsid w:val="00D7393B"/>
    <w:rsid w:val="00D76697"/>
    <w:rsid w:val="00D85FF0"/>
    <w:rsid w:val="00DA6928"/>
    <w:rsid w:val="00DF03C5"/>
    <w:rsid w:val="00E02500"/>
    <w:rsid w:val="00E029D8"/>
    <w:rsid w:val="00E60CDF"/>
    <w:rsid w:val="00E72774"/>
    <w:rsid w:val="00E9037C"/>
    <w:rsid w:val="00EF78B2"/>
    <w:rsid w:val="00F33FA4"/>
    <w:rsid w:val="00F86A15"/>
    <w:rsid w:val="00FB1118"/>
    <w:rsid w:val="00FB4BE0"/>
    <w:rsid w:val="00FB6BE7"/>
    <w:rsid w:val="00FD1CE2"/>
    <w:rsid w:val="00FD78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5:chartTrackingRefBased/>
  <w15:docId w15:val="{2EFD4486-4ACE-44A2-8BAE-B4F4F301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AF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3AFD"/>
  </w:style>
  <w:style w:type="paragraph" w:styleId="a5">
    <w:name w:val="footer"/>
    <w:basedOn w:val="a"/>
    <w:link w:val="a6"/>
    <w:uiPriority w:val="99"/>
    <w:unhideWhenUsed/>
    <w:rsid w:val="00243AF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3AFD"/>
  </w:style>
  <w:style w:type="paragraph" w:styleId="a7">
    <w:name w:val="Balloon Text"/>
    <w:basedOn w:val="a"/>
    <w:link w:val="a8"/>
    <w:uiPriority w:val="99"/>
    <w:semiHidden/>
    <w:unhideWhenUsed/>
    <w:rsid w:val="006272B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272B3"/>
    <w:rPr>
      <w:rFonts w:ascii="Segoe UI" w:hAnsi="Segoe UI" w:cs="Segoe UI"/>
      <w:sz w:val="18"/>
      <w:szCs w:val="18"/>
    </w:rPr>
  </w:style>
  <w:style w:type="table" w:styleId="a9">
    <w:name w:val="Table Grid"/>
    <w:basedOn w:val="a1"/>
    <w:uiPriority w:val="39"/>
    <w:rsid w:val="007E2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383818">
      <w:bodyDiv w:val="1"/>
      <w:marLeft w:val="0"/>
      <w:marRight w:val="0"/>
      <w:marTop w:val="0"/>
      <w:marBottom w:val="0"/>
      <w:divBdr>
        <w:top w:val="none" w:sz="0" w:space="0" w:color="auto"/>
        <w:left w:val="none" w:sz="0" w:space="0" w:color="auto"/>
        <w:bottom w:val="none" w:sz="0" w:space="0" w:color="auto"/>
        <w:right w:val="none" w:sz="0" w:space="0" w:color="auto"/>
      </w:divBdr>
    </w:div>
    <w:div w:id="1194729897">
      <w:bodyDiv w:val="1"/>
      <w:marLeft w:val="0"/>
      <w:marRight w:val="0"/>
      <w:marTop w:val="0"/>
      <w:marBottom w:val="0"/>
      <w:divBdr>
        <w:top w:val="none" w:sz="0" w:space="0" w:color="auto"/>
        <w:left w:val="none" w:sz="0" w:space="0" w:color="auto"/>
        <w:bottom w:val="none" w:sz="0" w:space="0" w:color="auto"/>
        <w:right w:val="none" w:sz="0" w:space="0" w:color="auto"/>
      </w:divBdr>
    </w:div>
    <w:div w:id="192572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6964A-FC95-4389-BEB8-B66EDFD2C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9</Pages>
  <Words>4731</Words>
  <Characters>26970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Гроховская</dc:creator>
  <cp:keywords/>
  <dc:description/>
  <cp:lastModifiedBy>Сергей Медведев</cp:lastModifiedBy>
  <cp:revision>28</cp:revision>
  <cp:lastPrinted>2020-04-07T04:47:00Z</cp:lastPrinted>
  <dcterms:created xsi:type="dcterms:W3CDTF">2020-01-29T10:42:00Z</dcterms:created>
  <dcterms:modified xsi:type="dcterms:W3CDTF">2020-04-07T04:47:00Z</dcterms:modified>
</cp:coreProperties>
</file>